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25" w:rsidRDefault="005C313D" w:rsidP="00723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D75">
        <w:rPr>
          <w:rFonts w:ascii="Times New Roman" w:hAnsi="Times New Roman" w:cs="Times New Roman"/>
          <w:b/>
          <w:sz w:val="28"/>
          <w:szCs w:val="28"/>
        </w:rPr>
        <w:t>Рекомендации для родителей, воспитывающих аутичных детей дошкольного возраста по вопросу их воспитания в семье</w:t>
      </w:r>
    </w:p>
    <w:p w:rsidR="00723F5B" w:rsidRDefault="00723F5B" w:rsidP="00723F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1FB9" w:rsidRPr="001B0D1E" w:rsidRDefault="001B0D1E" w:rsidP="001B0D1E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</w:pPr>
      <w:r w:rsidRPr="001B0D1E">
        <w:rPr>
          <w:bCs/>
        </w:rPr>
        <w:t>Придерживайтесь четкого распорядка дня.</w:t>
      </w:r>
      <w:r>
        <w:t xml:space="preserve"> </w:t>
      </w:r>
      <w:r w:rsidRPr="001B0D1E">
        <w:t>Дети, страдающие расстройствами аутистического спектра, лучше всего обучаются, придерживаясь постоянного распорядка. Это также связано с необходимостью стабильного окружения и последовательности в действиях. Установите для ребенка распорядок, отведите определенное время для п</w:t>
      </w:r>
      <w:r>
        <w:t>риема пищи</w:t>
      </w:r>
      <w:r w:rsidRPr="001B0D1E">
        <w:t>, учебы и сна. Старайтесь свести отклонения от установленного графика до минимума. Если изменения в распорядке неизбежны, подготовьте ребенка к этому заранее.</w:t>
      </w:r>
    </w:p>
    <w:p w:rsidR="00101D75" w:rsidRPr="001B0D1E" w:rsidRDefault="006A1FB9" w:rsidP="001B0D1E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</w:pPr>
      <w:r w:rsidRPr="001B0D1E">
        <w:t xml:space="preserve"> Объясняйте ребенку правила поведения</w:t>
      </w:r>
      <w:r w:rsidRPr="001B0D1E">
        <w:rPr>
          <w:spacing w:val="1"/>
        </w:rPr>
        <w:t xml:space="preserve"> </w:t>
      </w:r>
      <w:r w:rsidRPr="001B0D1E">
        <w:t>в</w:t>
      </w:r>
      <w:r w:rsidRPr="001B0D1E">
        <w:rPr>
          <w:spacing w:val="1"/>
        </w:rPr>
        <w:t xml:space="preserve"> </w:t>
      </w:r>
      <w:r w:rsidRPr="001B0D1E">
        <w:t>доме,</w:t>
      </w:r>
      <w:r w:rsidRPr="001B0D1E">
        <w:rPr>
          <w:spacing w:val="1"/>
        </w:rPr>
        <w:t xml:space="preserve"> </w:t>
      </w:r>
      <w:r w:rsidRPr="001B0D1E">
        <w:t>на</w:t>
      </w:r>
      <w:r w:rsidRPr="001B0D1E">
        <w:rPr>
          <w:spacing w:val="1"/>
        </w:rPr>
        <w:t xml:space="preserve"> </w:t>
      </w:r>
      <w:r w:rsidRPr="001B0D1E">
        <w:t>улице,</w:t>
      </w:r>
      <w:r w:rsidRPr="001B0D1E">
        <w:rPr>
          <w:spacing w:val="1"/>
        </w:rPr>
        <w:t xml:space="preserve"> </w:t>
      </w:r>
      <w:r w:rsidRPr="001B0D1E">
        <w:t>в</w:t>
      </w:r>
      <w:r w:rsidRPr="001B0D1E">
        <w:rPr>
          <w:spacing w:val="1"/>
        </w:rPr>
        <w:t xml:space="preserve"> </w:t>
      </w:r>
      <w:r w:rsidRPr="001B0D1E">
        <w:t>общественных</w:t>
      </w:r>
      <w:r w:rsidRPr="001B0D1E">
        <w:rPr>
          <w:spacing w:val="1"/>
        </w:rPr>
        <w:t xml:space="preserve"> </w:t>
      </w:r>
      <w:r w:rsidRPr="001B0D1E">
        <w:t>местах</w:t>
      </w:r>
      <w:r w:rsidRPr="001B0D1E">
        <w:rPr>
          <w:spacing w:val="1"/>
        </w:rPr>
        <w:t xml:space="preserve"> </w:t>
      </w:r>
      <w:r w:rsidRPr="001B0D1E">
        <w:t>надо</w:t>
      </w:r>
      <w:r w:rsidRPr="001B0D1E">
        <w:rPr>
          <w:spacing w:val="-67"/>
        </w:rPr>
        <w:t xml:space="preserve"> </w:t>
      </w:r>
      <w:r w:rsidRPr="001B0D1E">
        <w:t>давать</w:t>
      </w:r>
      <w:r w:rsidRPr="001B0D1E">
        <w:rPr>
          <w:spacing w:val="1"/>
        </w:rPr>
        <w:t xml:space="preserve"> </w:t>
      </w:r>
      <w:r w:rsidRPr="001B0D1E">
        <w:t>постепенно,</w:t>
      </w:r>
      <w:r w:rsidRPr="001B0D1E">
        <w:rPr>
          <w:spacing w:val="1"/>
        </w:rPr>
        <w:t xml:space="preserve"> </w:t>
      </w:r>
      <w:r w:rsidRPr="001B0D1E">
        <w:t>они</w:t>
      </w:r>
      <w:r w:rsidRPr="001B0D1E">
        <w:rPr>
          <w:spacing w:val="1"/>
        </w:rPr>
        <w:t xml:space="preserve"> </w:t>
      </w:r>
      <w:r w:rsidRPr="001B0D1E">
        <w:t>упорядочивают</w:t>
      </w:r>
      <w:r w:rsidRPr="001B0D1E">
        <w:rPr>
          <w:spacing w:val="1"/>
        </w:rPr>
        <w:t xml:space="preserve"> </w:t>
      </w:r>
      <w:r w:rsidRPr="001B0D1E">
        <w:t>жизнь,</w:t>
      </w:r>
      <w:r w:rsidRPr="001B0D1E">
        <w:rPr>
          <w:spacing w:val="1"/>
        </w:rPr>
        <w:t xml:space="preserve"> </w:t>
      </w:r>
      <w:r w:rsidRPr="001B0D1E">
        <w:t>делают</w:t>
      </w:r>
      <w:r w:rsidRPr="001B0D1E">
        <w:rPr>
          <w:spacing w:val="1"/>
        </w:rPr>
        <w:t xml:space="preserve"> </w:t>
      </w:r>
      <w:r w:rsidRPr="001B0D1E">
        <w:t>ее</w:t>
      </w:r>
      <w:r w:rsidRPr="001B0D1E">
        <w:rPr>
          <w:spacing w:val="1"/>
        </w:rPr>
        <w:t xml:space="preserve"> </w:t>
      </w:r>
      <w:r w:rsidRPr="001B0D1E">
        <w:t>более</w:t>
      </w:r>
      <w:r w:rsidRPr="001B0D1E">
        <w:rPr>
          <w:spacing w:val="1"/>
        </w:rPr>
        <w:t xml:space="preserve"> </w:t>
      </w:r>
      <w:r w:rsidRPr="001B0D1E">
        <w:t>предсказуемой и спокойной. Правила поведения помогают ребенку понять,</w:t>
      </w:r>
      <w:r w:rsidRPr="001B0D1E">
        <w:rPr>
          <w:spacing w:val="1"/>
        </w:rPr>
        <w:t xml:space="preserve"> </w:t>
      </w:r>
      <w:r w:rsidRPr="001B0D1E">
        <w:t>что он может делать при тех или иных обстоятельствах, и что делать ему</w:t>
      </w:r>
      <w:r w:rsidRPr="001B0D1E">
        <w:rPr>
          <w:spacing w:val="1"/>
        </w:rPr>
        <w:t xml:space="preserve"> </w:t>
      </w:r>
      <w:r w:rsidRPr="001B0D1E">
        <w:t>категорически</w:t>
      </w:r>
      <w:r w:rsidRPr="001B0D1E">
        <w:rPr>
          <w:spacing w:val="1"/>
        </w:rPr>
        <w:t xml:space="preserve"> </w:t>
      </w:r>
      <w:r w:rsidRPr="001B0D1E">
        <w:t>запрещается.</w:t>
      </w:r>
      <w:r w:rsidRPr="001B0D1E">
        <w:rPr>
          <w:spacing w:val="1"/>
        </w:rPr>
        <w:t xml:space="preserve"> 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sz w:val="28"/>
          <w:szCs w:val="28"/>
        </w:rPr>
        <w:t>Будьте</w:t>
      </w:r>
      <w:r w:rsidRPr="001B0D1E">
        <w:rPr>
          <w:spacing w:val="-4"/>
          <w:sz w:val="28"/>
          <w:szCs w:val="28"/>
        </w:rPr>
        <w:t xml:space="preserve"> </w:t>
      </w:r>
      <w:r w:rsidRPr="001B0D1E">
        <w:rPr>
          <w:sz w:val="28"/>
          <w:szCs w:val="28"/>
        </w:rPr>
        <w:t>последовательны. Если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педагог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устанавливает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для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ребенка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определенные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правила,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четко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придерживайтесь</w:t>
      </w:r>
      <w:r w:rsidRPr="001B0D1E">
        <w:rPr>
          <w:spacing w:val="12"/>
          <w:sz w:val="28"/>
          <w:szCs w:val="28"/>
        </w:rPr>
        <w:t xml:space="preserve"> </w:t>
      </w:r>
      <w:r w:rsidRPr="001B0D1E">
        <w:rPr>
          <w:sz w:val="28"/>
          <w:szCs w:val="28"/>
        </w:rPr>
        <w:t>их</w:t>
      </w:r>
      <w:r w:rsidRPr="001B0D1E">
        <w:rPr>
          <w:spacing w:val="14"/>
          <w:sz w:val="28"/>
          <w:szCs w:val="28"/>
        </w:rPr>
        <w:t xml:space="preserve"> </w:t>
      </w:r>
      <w:r w:rsidRPr="001B0D1E">
        <w:rPr>
          <w:sz w:val="28"/>
          <w:szCs w:val="28"/>
        </w:rPr>
        <w:t>и</w:t>
      </w:r>
      <w:r w:rsidRPr="001B0D1E">
        <w:rPr>
          <w:spacing w:val="13"/>
          <w:sz w:val="28"/>
          <w:szCs w:val="28"/>
        </w:rPr>
        <w:t xml:space="preserve"> </w:t>
      </w:r>
      <w:r w:rsidRPr="001B0D1E">
        <w:rPr>
          <w:sz w:val="28"/>
          <w:szCs w:val="28"/>
        </w:rPr>
        <w:t>дома.</w:t>
      </w:r>
      <w:r w:rsidRPr="001B0D1E">
        <w:rPr>
          <w:spacing w:val="13"/>
          <w:sz w:val="28"/>
          <w:szCs w:val="28"/>
        </w:rPr>
        <w:t xml:space="preserve"> </w:t>
      </w:r>
      <w:r w:rsidRPr="001B0D1E">
        <w:rPr>
          <w:sz w:val="28"/>
          <w:szCs w:val="28"/>
        </w:rPr>
        <w:t>Например,</w:t>
      </w:r>
      <w:r w:rsidRPr="001B0D1E">
        <w:rPr>
          <w:spacing w:val="12"/>
          <w:sz w:val="28"/>
          <w:szCs w:val="28"/>
        </w:rPr>
        <w:t xml:space="preserve"> </w:t>
      </w:r>
      <w:r w:rsidRPr="001B0D1E">
        <w:rPr>
          <w:sz w:val="28"/>
          <w:szCs w:val="28"/>
        </w:rPr>
        <w:t>чтобы</w:t>
      </w:r>
      <w:r w:rsidRPr="001B0D1E">
        <w:rPr>
          <w:spacing w:val="20"/>
          <w:sz w:val="28"/>
          <w:szCs w:val="28"/>
        </w:rPr>
        <w:t xml:space="preserve"> </w:t>
      </w:r>
      <w:r w:rsidRPr="001B0D1E">
        <w:rPr>
          <w:sz w:val="28"/>
          <w:szCs w:val="28"/>
        </w:rPr>
        <w:t>остановить</w:t>
      </w:r>
      <w:r w:rsidRPr="001B0D1E">
        <w:rPr>
          <w:spacing w:val="10"/>
          <w:sz w:val="28"/>
          <w:szCs w:val="28"/>
        </w:rPr>
        <w:t xml:space="preserve"> </w:t>
      </w:r>
      <w:r w:rsidRPr="001B0D1E">
        <w:rPr>
          <w:sz w:val="28"/>
          <w:szCs w:val="28"/>
        </w:rPr>
        <w:t>ребенка,</w:t>
      </w:r>
      <w:r w:rsidRPr="001B0D1E">
        <w:rPr>
          <w:spacing w:val="13"/>
          <w:sz w:val="28"/>
          <w:szCs w:val="28"/>
        </w:rPr>
        <w:t xml:space="preserve"> </w:t>
      </w:r>
      <w:r w:rsidRPr="001B0D1E">
        <w:rPr>
          <w:sz w:val="28"/>
          <w:szCs w:val="28"/>
        </w:rPr>
        <w:t>хлопните</w:t>
      </w:r>
      <w:r w:rsidRPr="001B0D1E">
        <w:rPr>
          <w:spacing w:val="-67"/>
          <w:sz w:val="28"/>
          <w:szCs w:val="28"/>
        </w:rPr>
        <w:t xml:space="preserve"> </w:t>
      </w:r>
      <w:r w:rsidRPr="001B0D1E">
        <w:rPr>
          <w:sz w:val="28"/>
          <w:szCs w:val="28"/>
        </w:rPr>
        <w:t>в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ладоши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или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возьмите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за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руку.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Этого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должны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придерживаться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все</w:t>
      </w:r>
      <w:r w:rsidRPr="001B0D1E">
        <w:rPr>
          <w:spacing w:val="-67"/>
          <w:sz w:val="28"/>
          <w:szCs w:val="28"/>
        </w:rPr>
        <w:t xml:space="preserve"> </w:t>
      </w:r>
      <w:r w:rsidRPr="001B0D1E">
        <w:rPr>
          <w:sz w:val="28"/>
          <w:szCs w:val="28"/>
        </w:rPr>
        <w:t>домочадцы.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sz w:val="28"/>
          <w:szCs w:val="28"/>
        </w:rPr>
        <w:t xml:space="preserve">Научите ребенка, слову “стоп”. Дело в том, что эти дети, имея различные фобии, могут не замечать реальных опасностей: переходить улицу перед машиной, приближаться к горячим предметам. Если ребенок будет знать слово “стоп”, это  может уберечь его от травм. Сделать это можно следующим образом: внезапно прекратить какое-то действие и твердо сказать “Стоп”, со временем он поймет, чего от него добиваются; 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sz w:val="28"/>
          <w:szCs w:val="28"/>
        </w:rPr>
        <w:t>Научитесь отказывать. Приучайте ребенка к словам «нет», «нельзя». Иначе малыш не поймет, что некоторые его поступки причинят боль – он будет толкать детей на площадке или бить маму и т. д.</w:t>
      </w:r>
    </w:p>
    <w:p w:rsidR="00101D75" w:rsidRPr="001B0D1E" w:rsidRDefault="001B0D1E" w:rsidP="001B0D1E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</w:pPr>
      <w:r w:rsidRPr="001B0D1E">
        <w:rPr>
          <w:rStyle w:val="a8"/>
          <w:b w:val="0"/>
          <w:color w:val="1E2022"/>
          <w:shd w:val="clear" w:color="auto" w:fill="FFFFFF"/>
        </w:rPr>
        <w:t>Обращайте внимание на сенсорную чувствительность вашего ребенка.</w:t>
      </w:r>
      <w:r w:rsidRPr="001B0D1E">
        <w:rPr>
          <w:rStyle w:val="a8"/>
          <w:b w:val="0"/>
          <w:color w:val="1E2022"/>
          <w:shd w:val="clear" w:color="auto" w:fill="FFFFFF"/>
        </w:rPr>
        <w:t xml:space="preserve"> </w:t>
      </w:r>
      <w:r w:rsidR="00101D75" w:rsidRPr="001B0D1E">
        <w:rPr>
          <w:color w:val="111111"/>
          <w:lang w:eastAsia="ru-RU"/>
        </w:rPr>
        <w:t xml:space="preserve">Устраните из окружения ребенка все то, что может напугать его: </w:t>
      </w:r>
      <w:r w:rsidR="00101D75" w:rsidRPr="001B0D1E">
        <w:rPr>
          <w:color w:val="111111"/>
          <w:lang w:eastAsia="ru-RU"/>
        </w:rPr>
        <w:lastRenderedPageBreak/>
        <w:t>резкие звуки (хлопанье дверью, грохот посудой, ссору, громкую музыку); резкие зрительные впечатления (мощные, не защищены источника света, внезапное движение в поле зрения ребенка); резкие запахи, грубые обращения и тому подобное.</w:t>
      </w:r>
      <w:r w:rsidRPr="001B0D1E">
        <w:rPr>
          <w:rStyle w:val="10"/>
          <w:b w:val="0"/>
          <w:color w:val="1E2022"/>
          <w:shd w:val="clear" w:color="auto" w:fill="FFFFFF"/>
        </w:rPr>
        <w:t xml:space="preserve"> 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111111"/>
          <w:sz w:val="28"/>
          <w:szCs w:val="28"/>
          <w:lang w:eastAsia="ru-RU"/>
        </w:rPr>
      </w:pPr>
      <w:r w:rsidRPr="001B0D1E">
        <w:rPr>
          <w:color w:val="111111"/>
          <w:sz w:val="28"/>
          <w:szCs w:val="28"/>
          <w:lang w:eastAsia="ru-RU"/>
        </w:rPr>
        <w:t>На всех этапах установления контакта подбирайте безопасную дистанцию для общения и ненавязчиво демонстрируйте свою готовность к контакту, каждый раз обязательно начиная с того психического уровня, на котором находится ребенок.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sz w:val="28"/>
          <w:szCs w:val="28"/>
        </w:rPr>
        <w:t>Постоянно привлекайте внимание ребенка к своим действиям. Купая, одевая, осматривая т.д. ребенка, не молчите и не игнорируйте ребенка, а, наоборот, постоянно ласково стимулируйте ее к подражанию. При этом помните, что ребенок способен подражать лишь то, что в общей форме он уже сам может сделать. Разговаривать с таким ребенком лучше - спокойным (желательно даже тихим) голосом.</w:t>
      </w:r>
    </w:p>
    <w:p w:rsidR="00101D75" w:rsidRPr="001B0D1E" w:rsidRDefault="006A1FB9" w:rsidP="001B0D1E">
      <w:pPr>
        <w:pStyle w:val="a3"/>
        <w:numPr>
          <w:ilvl w:val="0"/>
          <w:numId w:val="32"/>
        </w:numPr>
        <w:spacing w:line="360" w:lineRule="auto"/>
        <w:ind w:left="0" w:firstLine="709"/>
        <w:jc w:val="both"/>
      </w:pPr>
      <w:r w:rsidRPr="001B0D1E">
        <w:t>Поощряйте любую выбранную ребенком систему коммуникации. Если ребенок может говорить, обращаться с жестами или с помощью системы PECS то</w:t>
      </w:r>
      <w:r w:rsidRPr="001B0D1E">
        <w:rPr>
          <w:spacing w:val="-67"/>
        </w:rPr>
        <w:t xml:space="preserve">  </w:t>
      </w:r>
      <w:r w:rsidRPr="001B0D1E">
        <w:t>поощряйте</w:t>
      </w:r>
      <w:r w:rsidRPr="001B0D1E">
        <w:rPr>
          <w:spacing w:val="1"/>
        </w:rPr>
        <w:t xml:space="preserve"> </w:t>
      </w:r>
      <w:r w:rsidRPr="001B0D1E">
        <w:t>и</w:t>
      </w:r>
      <w:r w:rsidRPr="001B0D1E">
        <w:rPr>
          <w:spacing w:val="1"/>
        </w:rPr>
        <w:t xml:space="preserve"> </w:t>
      </w:r>
      <w:r w:rsidRPr="001B0D1E">
        <w:t>требуйте</w:t>
      </w:r>
      <w:r w:rsidRPr="001B0D1E">
        <w:rPr>
          <w:spacing w:val="1"/>
        </w:rPr>
        <w:t xml:space="preserve"> </w:t>
      </w:r>
      <w:r w:rsidRPr="001B0D1E">
        <w:t>от</w:t>
      </w:r>
      <w:r w:rsidRPr="001B0D1E">
        <w:rPr>
          <w:spacing w:val="1"/>
        </w:rPr>
        <w:t xml:space="preserve"> </w:t>
      </w:r>
      <w:r w:rsidRPr="001B0D1E">
        <w:t>него использовать эти средства коммуникации.</w:t>
      </w:r>
      <w:r w:rsidRPr="001B0D1E">
        <w:rPr>
          <w:spacing w:val="1"/>
        </w:rPr>
        <w:t xml:space="preserve"> </w:t>
      </w:r>
      <w:r w:rsidR="00101D75" w:rsidRPr="001B0D1E">
        <w:t>У</w:t>
      </w:r>
      <w:r w:rsidRPr="001B0D1E">
        <w:t>бедитесь,</w:t>
      </w:r>
      <w:r w:rsidRPr="001B0D1E">
        <w:rPr>
          <w:spacing w:val="1"/>
        </w:rPr>
        <w:t xml:space="preserve"> </w:t>
      </w:r>
      <w:r w:rsidRPr="001B0D1E">
        <w:t>что</w:t>
      </w:r>
      <w:r w:rsidRPr="001B0D1E">
        <w:rPr>
          <w:spacing w:val="1"/>
        </w:rPr>
        <w:t xml:space="preserve"> </w:t>
      </w:r>
      <w:r w:rsidRPr="001B0D1E">
        <w:t>в</w:t>
      </w:r>
      <w:r w:rsidRPr="001B0D1E">
        <w:rPr>
          <w:spacing w:val="1"/>
        </w:rPr>
        <w:t xml:space="preserve"> </w:t>
      </w:r>
      <w:r w:rsidRPr="001B0D1E">
        <w:t>семье</w:t>
      </w:r>
      <w:r w:rsidRPr="001B0D1E">
        <w:rPr>
          <w:spacing w:val="1"/>
        </w:rPr>
        <w:t xml:space="preserve"> </w:t>
      </w:r>
      <w:r w:rsidRPr="001B0D1E">
        <w:t>все</w:t>
      </w:r>
      <w:r w:rsidRPr="001B0D1E">
        <w:rPr>
          <w:spacing w:val="1"/>
        </w:rPr>
        <w:t xml:space="preserve"> </w:t>
      </w:r>
      <w:r w:rsidRPr="001B0D1E">
        <w:t>понимают</w:t>
      </w:r>
      <w:r w:rsidRPr="001B0D1E">
        <w:rPr>
          <w:spacing w:val="1"/>
        </w:rPr>
        <w:t xml:space="preserve"> </w:t>
      </w:r>
      <w:r w:rsidRPr="001B0D1E">
        <w:t>необходимость</w:t>
      </w:r>
      <w:r w:rsidRPr="001B0D1E">
        <w:rPr>
          <w:spacing w:val="-2"/>
        </w:rPr>
        <w:t xml:space="preserve"> </w:t>
      </w:r>
      <w:r w:rsidRPr="001B0D1E">
        <w:t>этого.</w:t>
      </w:r>
      <w:r w:rsidRPr="001B0D1E">
        <w:rPr>
          <w:spacing w:val="-2"/>
        </w:rPr>
        <w:t xml:space="preserve"> </w:t>
      </w:r>
      <w:r w:rsidRPr="001B0D1E">
        <w:t>Тогда</w:t>
      </w:r>
      <w:r w:rsidRPr="001B0D1E">
        <w:rPr>
          <w:spacing w:val="-1"/>
        </w:rPr>
        <w:t xml:space="preserve"> </w:t>
      </w:r>
      <w:r w:rsidRPr="001B0D1E">
        <w:t>вы</w:t>
      </w:r>
      <w:r w:rsidRPr="001B0D1E">
        <w:rPr>
          <w:spacing w:val="-3"/>
        </w:rPr>
        <w:t xml:space="preserve"> </w:t>
      </w:r>
      <w:r w:rsidRPr="001B0D1E">
        <w:t>быстрее</w:t>
      </w:r>
      <w:r w:rsidRPr="001B0D1E">
        <w:rPr>
          <w:spacing w:val="-3"/>
        </w:rPr>
        <w:t xml:space="preserve"> </w:t>
      </w:r>
      <w:r w:rsidRPr="001B0D1E">
        <w:t>найдете</w:t>
      </w:r>
      <w:r w:rsidRPr="001B0D1E">
        <w:rPr>
          <w:spacing w:val="-1"/>
        </w:rPr>
        <w:t xml:space="preserve"> </w:t>
      </w:r>
      <w:r w:rsidRPr="001B0D1E">
        <w:t>с</w:t>
      </w:r>
      <w:r w:rsidRPr="001B0D1E">
        <w:rPr>
          <w:spacing w:val="-4"/>
        </w:rPr>
        <w:t xml:space="preserve"> </w:t>
      </w:r>
      <w:r w:rsidRPr="001B0D1E">
        <w:t>ребенком</w:t>
      </w:r>
      <w:r w:rsidRPr="001B0D1E">
        <w:rPr>
          <w:spacing w:val="-4"/>
        </w:rPr>
        <w:t xml:space="preserve"> </w:t>
      </w:r>
      <w:r w:rsidRPr="001B0D1E">
        <w:t>общий</w:t>
      </w:r>
      <w:r w:rsidRPr="001B0D1E">
        <w:rPr>
          <w:spacing w:val="-4"/>
        </w:rPr>
        <w:t xml:space="preserve"> </w:t>
      </w:r>
      <w:r w:rsidRPr="001B0D1E">
        <w:t>язык.</w:t>
      </w:r>
    </w:p>
    <w:p w:rsidR="00101D75" w:rsidRPr="001B0D1E" w:rsidRDefault="00101D75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color w:val="111111"/>
          <w:sz w:val="28"/>
          <w:szCs w:val="28"/>
          <w:lang w:eastAsia="ru-RU"/>
        </w:rPr>
      </w:pPr>
      <w:r w:rsidRPr="001B0D1E">
        <w:rPr>
          <w:color w:val="111111"/>
          <w:sz w:val="28"/>
          <w:szCs w:val="28"/>
          <w:lang w:eastAsia="ru-RU"/>
        </w:rPr>
        <w:t>При обучении используйте схемы и модели. Детям нужна дополнительная наглядная визуальная опора, поддержка, т.к. они не удерживают слуховую информацию.</w:t>
      </w:r>
    </w:p>
    <w:p w:rsidR="001B0D1E" w:rsidRPr="001B0D1E" w:rsidRDefault="00334957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sz w:val="28"/>
          <w:szCs w:val="28"/>
        </w:rPr>
        <w:t>Занимайтесь</w:t>
      </w:r>
      <w:r w:rsidRPr="001B0D1E">
        <w:rPr>
          <w:spacing w:val="-3"/>
          <w:sz w:val="28"/>
          <w:szCs w:val="28"/>
        </w:rPr>
        <w:t xml:space="preserve"> </w:t>
      </w:r>
      <w:r w:rsidRPr="001B0D1E">
        <w:rPr>
          <w:sz w:val="28"/>
          <w:szCs w:val="28"/>
        </w:rPr>
        <w:t>спортом. Лечебная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физкультура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способствует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развитию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мозга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и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координации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движений. Дома вы можете практиковать с малышом различные прыжки: на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одной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ножке,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спрыгивание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с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бровки,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скакалку.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Также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можно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лазать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по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лесенкам, приседать, кружиться. Это не только укрепляет здоровье, но и дает</w:t>
      </w:r>
      <w:r w:rsidRPr="001B0D1E">
        <w:rPr>
          <w:spacing w:val="1"/>
          <w:sz w:val="28"/>
          <w:szCs w:val="28"/>
        </w:rPr>
        <w:t xml:space="preserve"> </w:t>
      </w:r>
      <w:r w:rsidRPr="001B0D1E">
        <w:rPr>
          <w:sz w:val="28"/>
          <w:szCs w:val="28"/>
        </w:rPr>
        <w:t>понимание</w:t>
      </w:r>
      <w:r w:rsidRPr="001B0D1E">
        <w:rPr>
          <w:spacing w:val="-1"/>
          <w:sz w:val="28"/>
          <w:szCs w:val="28"/>
        </w:rPr>
        <w:t xml:space="preserve"> </w:t>
      </w:r>
      <w:r w:rsidRPr="001B0D1E">
        <w:rPr>
          <w:sz w:val="28"/>
          <w:szCs w:val="28"/>
        </w:rPr>
        <w:t>понятий</w:t>
      </w:r>
      <w:r w:rsidRPr="001B0D1E">
        <w:rPr>
          <w:spacing w:val="-3"/>
          <w:sz w:val="28"/>
          <w:szCs w:val="28"/>
        </w:rPr>
        <w:t xml:space="preserve"> </w:t>
      </w:r>
      <w:r w:rsidRPr="001B0D1E">
        <w:rPr>
          <w:sz w:val="28"/>
          <w:szCs w:val="28"/>
        </w:rPr>
        <w:t>право</w:t>
      </w:r>
      <w:r w:rsidRPr="001B0D1E">
        <w:rPr>
          <w:spacing w:val="3"/>
          <w:sz w:val="28"/>
          <w:szCs w:val="28"/>
        </w:rPr>
        <w:t xml:space="preserve"> </w:t>
      </w:r>
      <w:proofErr w:type="gramStart"/>
      <w:r w:rsidRPr="001B0D1E">
        <w:rPr>
          <w:sz w:val="28"/>
          <w:szCs w:val="28"/>
        </w:rPr>
        <w:t>-л</w:t>
      </w:r>
      <w:proofErr w:type="gramEnd"/>
      <w:r w:rsidRPr="001B0D1E">
        <w:rPr>
          <w:sz w:val="28"/>
          <w:szCs w:val="28"/>
        </w:rPr>
        <w:t>ево,</w:t>
      </w:r>
      <w:r w:rsidRPr="001B0D1E">
        <w:rPr>
          <w:spacing w:val="-1"/>
          <w:sz w:val="28"/>
          <w:szCs w:val="28"/>
        </w:rPr>
        <w:t xml:space="preserve"> </w:t>
      </w:r>
      <w:r w:rsidRPr="001B0D1E">
        <w:rPr>
          <w:sz w:val="28"/>
          <w:szCs w:val="28"/>
        </w:rPr>
        <w:t>верх-низ.</w:t>
      </w:r>
    </w:p>
    <w:p w:rsidR="001B0D1E" w:rsidRPr="001B0D1E" w:rsidRDefault="001B0D1E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B0D1E">
        <w:rPr>
          <w:color w:val="000000"/>
          <w:sz w:val="28"/>
          <w:szCs w:val="28"/>
          <w:shd w:val="clear" w:color="auto" w:fill="FFFFFF"/>
        </w:rPr>
        <w:t xml:space="preserve"> </w:t>
      </w:r>
      <w:r w:rsidRPr="001B0D1E">
        <w:rPr>
          <w:bCs/>
          <w:color w:val="1E2022"/>
          <w:sz w:val="28"/>
          <w:szCs w:val="28"/>
          <w:lang w:eastAsia="ru-RU"/>
        </w:rPr>
        <w:t>Уделяйте время развлечениям.</w:t>
      </w:r>
      <w:r w:rsidRPr="001B0D1E">
        <w:rPr>
          <w:color w:val="1E2022"/>
          <w:sz w:val="28"/>
          <w:szCs w:val="28"/>
          <w:lang w:eastAsia="ru-RU"/>
        </w:rPr>
        <w:t xml:space="preserve"> Дети, страдающие расстройствами аутистического спектра, в первую очередь дети. И им, и родителям больше необходима полноценная жизнь, чем лечение. </w:t>
      </w:r>
      <w:r w:rsidRPr="001B0D1E">
        <w:rPr>
          <w:color w:val="1E2022"/>
          <w:sz w:val="28"/>
          <w:szCs w:val="28"/>
          <w:lang w:eastAsia="ru-RU"/>
        </w:rPr>
        <w:lastRenderedPageBreak/>
        <w:t>Обязательно планируйте время для игр. Подумайте, что заставляет ребенка улыбаться или смеяться и делает более открытым. Придумайте совместные занятия, которые подарят веселье вам обоим. Вероятно, ребенку понравятся занятия, в которых он не будет видеть лечение или обучение. В совместных занятиях, приносящих положительные эмоции, есть масса преимуществ. Игра – это основная часть обучения детей, при этом она не доставляет им труда.</w:t>
      </w:r>
    </w:p>
    <w:p w:rsidR="00334957" w:rsidRPr="001B0D1E" w:rsidRDefault="001B0D1E" w:rsidP="001B0D1E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</w:rPr>
      </w:pPr>
      <w:r w:rsidRPr="001B0D1E">
        <w:rPr>
          <w:bCs/>
          <w:color w:val="1E2022"/>
          <w:sz w:val="28"/>
          <w:szCs w:val="28"/>
          <w:lang w:eastAsia="ru-RU"/>
        </w:rPr>
        <w:t>Создайте дома безопасное место для ребенка.</w:t>
      </w:r>
      <w:r w:rsidRPr="001B0D1E">
        <w:rPr>
          <w:color w:val="1E2022"/>
          <w:sz w:val="28"/>
          <w:szCs w:val="28"/>
          <w:lang w:eastAsia="ru-RU"/>
        </w:rPr>
        <w:t> Выделите в доме место, где ваш ребенок сможет отдыхать и чувствовать себя в безопасности. Так он научится устанавливать границы. Обозначить данное место можно с помощью визуальных знаков, например, оградить «безопасную зону» цветной лентой или обозначить предметы с помощью картинок. Можно также сделать весь дом безопаснее, особенно если ваш ребенок испытывает приступы гнева или проявляет другое поведение, которое может привести к травмам.</w:t>
      </w:r>
    </w:p>
    <w:p w:rsidR="00101D75" w:rsidRPr="001B0D1E" w:rsidRDefault="00334957" w:rsidP="001B0D1E">
      <w:pPr>
        <w:pStyle w:val="a5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111111"/>
          <w:sz w:val="28"/>
          <w:szCs w:val="28"/>
          <w:lang w:eastAsia="ru-RU"/>
        </w:rPr>
      </w:pPr>
      <w:r w:rsidRPr="001B0D1E">
        <w:rPr>
          <w:color w:val="111111"/>
          <w:sz w:val="28"/>
          <w:szCs w:val="28"/>
          <w:lang w:eastAsia="ru-RU"/>
        </w:rPr>
        <w:t xml:space="preserve">Систематически используйте возможности арт-терапевтических средств как социально приемлемого выхода агрессивности и негативных эмоций ребенка с аутизмом, безопасного способа снятия напряжения, уменьшения страхов, агрессии и жестокости. Совместное участие в рисовании, в музыкальных занятиях, в элементарных спортивных играх будет способствовать формированию отношений </w:t>
      </w:r>
      <w:proofErr w:type="spellStart"/>
      <w:r w:rsidRPr="001B0D1E">
        <w:rPr>
          <w:color w:val="111111"/>
          <w:sz w:val="28"/>
          <w:szCs w:val="28"/>
          <w:lang w:eastAsia="ru-RU"/>
        </w:rPr>
        <w:t>эмпатии</w:t>
      </w:r>
      <w:proofErr w:type="spellEnd"/>
      <w:r w:rsidRPr="001B0D1E">
        <w:rPr>
          <w:color w:val="111111"/>
          <w:sz w:val="28"/>
          <w:szCs w:val="28"/>
          <w:lang w:eastAsia="ru-RU"/>
        </w:rPr>
        <w:t xml:space="preserve"> и взаимной поддержки.</w:t>
      </w:r>
    </w:p>
    <w:p w:rsidR="001B0D1E" w:rsidRPr="001B0D1E" w:rsidRDefault="001B0D1E" w:rsidP="001B0D1E">
      <w:pPr>
        <w:pStyle w:val="a5"/>
        <w:numPr>
          <w:ilvl w:val="0"/>
          <w:numId w:val="32"/>
        </w:numPr>
        <w:shd w:val="clear" w:color="auto" w:fill="FFFFFF"/>
        <w:spacing w:line="360" w:lineRule="auto"/>
        <w:ind w:left="0" w:firstLine="709"/>
        <w:jc w:val="both"/>
        <w:rPr>
          <w:color w:val="111111"/>
          <w:sz w:val="28"/>
          <w:szCs w:val="28"/>
          <w:lang w:eastAsia="ru-RU"/>
        </w:rPr>
      </w:pPr>
      <w:r w:rsidRPr="001B0D1E">
        <w:rPr>
          <w:rStyle w:val="a8"/>
          <w:b w:val="0"/>
          <w:color w:val="1E2022"/>
          <w:sz w:val="28"/>
          <w:szCs w:val="28"/>
          <w:shd w:val="clear" w:color="auto" w:fill="FFFFFF"/>
        </w:rPr>
        <w:t>П</w:t>
      </w:r>
      <w:r w:rsidRPr="001B0D1E">
        <w:rPr>
          <w:rStyle w:val="a8"/>
          <w:b w:val="0"/>
          <w:color w:val="1E2022"/>
          <w:sz w:val="28"/>
          <w:szCs w:val="28"/>
          <w:shd w:val="clear" w:color="auto" w:fill="FFFFFF"/>
        </w:rPr>
        <w:t>оощряйте хорошее поведение</w:t>
      </w:r>
      <w:r w:rsidRPr="001B0D1E">
        <w:rPr>
          <w:color w:val="1E2022"/>
          <w:sz w:val="28"/>
          <w:szCs w:val="28"/>
          <w:shd w:val="clear" w:color="auto" w:fill="FFFFFF"/>
        </w:rPr>
        <w:t>. Положительные изменения в поведении ребенка с расстройствами аутистического спектра – долгий процесс, поэтому постарайтесь замечать маленькие шаги ребенка на этом пути. Хвалите его, когда он хорошо себя ведет или приобретает новый навык. Прямо говорите о том, за что вы хвалите ребенка. Ищите новые способы отметить его хорошее поведение: придумайте для него какую-нибудь символическую награду или позвольте поиграть с любимой игрушкой.</w:t>
      </w:r>
    </w:p>
    <w:p w:rsidR="001B0D1E" w:rsidRPr="001B0D1E" w:rsidRDefault="001B0D1E" w:rsidP="001B0D1E">
      <w:pPr>
        <w:shd w:val="clear" w:color="auto" w:fill="FFFFFF"/>
        <w:spacing w:line="360" w:lineRule="auto"/>
        <w:jc w:val="both"/>
        <w:rPr>
          <w:color w:val="111111"/>
          <w:sz w:val="28"/>
          <w:szCs w:val="28"/>
          <w:lang w:eastAsia="ru-RU"/>
        </w:rPr>
      </w:pPr>
    </w:p>
    <w:sectPr w:rsidR="001B0D1E" w:rsidRPr="001B0D1E" w:rsidSect="001B0D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F7D"/>
    <w:multiLevelType w:val="multilevel"/>
    <w:tmpl w:val="452A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B4E24"/>
    <w:multiLevelType w:val="multilevel"/>
    <w:tmpl w:val="E9AE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F3C49"/>
    <w:multiLevelType w:val="multilevel"/>
    <w:tmpl w:val="D386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2C6716"/>
    <w:multiLevelType w:val="multilevel"/>
    <w:tmpl w:val="2E24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2405A"/>
    <w:multiLevelType w:val="hybridMultilevel"/>
    <w:tmpl w:val="DD3870B0"/>
    <w:lvl w:ilvl="0" w:tplc="9758B546">
      <w:start w:val="1"/>
      <w:numFmt w:val="decimal"/>
      <w:lvlText w:val="%1.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4C3A4">
      <w:numFmt w:val="bullet"/>
      <w:lvlText w:val="•"/>
      <w:lvlJc w:val="left"/>
      <w:pPr>
        <w:ind w:left="1168" w:hanging="348"/>
      </w:pPr>
      <w:rPr>
        <w:rFonts w:hint="default"/>
        <w:lang w:val="ru-RU" w:eastAsia="en-US" w:bidi="ar-SA"/>
      </w:rPr>
    </w:lvl>
    <w:lvl w:ilvl="2" w:tplc="EDE4CAE2">
      <w:numFmt w:val="bullet"/>
      <w:lvlText w:val="•"/>
      <w:lvlJc w:val="left"/>
      <w:pPr>
        <w:ind w:left="2117" w:hanging="348"/>
      </w:pPr>
      <w:rPr>
        <w:rFonts w:hint="default"/>
        <w:lang w:val="ru-RU" w:eastAsia="en-US" w:bidi="ar-SA"/>
      </w:rPr>
    </w:lvl>
    <w:lvl w:ilvl="3" w:tplc="FEC0AD80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4" w:tplc="76C27078">
      <w:numFmt w:val="bullet"/>
      <w:lvlText w:val="•"/>
      <w:lvlJc w:val="left"/>
      <w:pPr>
        <w:ind w:left="4014" w:hanging="348"/>
      </w:pPr>
      <w:rPr>
        <w:rFonts w:hint="default"/>
        <w:lang w:val="ru-RU" w:eastAsia="en-US" w:bidi="ar-SA"/>
      </w:rPr>
    </w:lvl>
    <w:lvl w:ilvl="5" w:tplc="0D560F22">
      <w:numFmt w:val="bullet"/>
      <w:lvlText w:val="•"/>
      <w:lvlJc w:val="left"/>
      <w:pPr>
        <w:ind w:left="4963" w:hanging="348"/>
      </w:pPr>
      <w:rPr>
        <w:rFonts w:hint="default"/>
        <w:lang w:val="ru-RU" w:eastAsia="en-US" w:bidi="ar-SA"/>
      </w:rPr>
    </w:lvl>
    <w:lvl w:ilvl="6" w:tplc="EE5E0F92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7" w:tplc="BA306B38">
      <w:numFmt w:val="bullet"/>
      <w:lvlText w:val="•"/>
      <w:lvlJc w:val="left"/>
      <w:pPr>
        <w:ind w:left="6860" w:hanging="348"/>
      </w:pPr>
      <w:rPr>
        <w:rFonts w:hint="default"/>
        <w:lang w:val="ru-RU" w:eastAsia="en-US" w:bidi="ar-SA"/>
      </w:rPr>
    </w:lvl>
    <w:lvl w:ilvl="8" w:tplc="D44CFC8A">
      <w:numFmt w:val="bullet"/>
      <w:lvlText w:val="•"/>
      <w:lvlJc w:val="left"/>
      <w:pPr>
        <w:ind w:left="7809" w:hanging="348"/>
      </w:pPr>
      <w:rPr>
        <w:rFonts w:hint="default"/>
        <w:lang w:val="ru-RU" w:eastAsia="en-US" w:bidi="ar-SA"/>
      </w:rPr>
    </w:lvl>
  </w:abstractNum>
  <w:abstractNum w:abstractNumId="5">
    <w:nsid w:val="17955FFB"/>
    <w:multiLevelType w:val="multilevel"/>
    <w:tmpl w:val="C994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281706"/>
    <w:multiLevelType w:val="multilevel"/>
    <w:tmpl w:val="0C1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A1357"/>
    <w:multiLevelType w:val="multilevel"/>
    <w:tmpl w:val="3BC4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E17B8"/>
    <w:multiLevelType w:val="multilevel"/>
    <w:tmpl w:val="39B4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12A1D"/>
    <w:multiLevelType w:val="hybridMultilevel"/>
    <w:tmpl w:val="94A4F412"/>
    <w:lvl w:ilvl="0" w:tplc="11147E4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CC26E2"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24B8F1BC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6DACC758">
      <w:numFmt w:val="bullet"/>
      <w:lvlText w:val="•"/>
      <w:lvlJc w:val="left"/>
      <w:pPr>
        <w:ind w:left="3765" w:hanging="281"/>
      </w:pPr>
      <w:rPr>
        <w:rFonts w:hint="default"/>
        <w:lang w:val="ru-RU" w:eastAsia="en-US" w:bidi="ar-SA"/>
      </w:rPr>
    </w:lvl>
    <w:lvl w:ilvl="4" w:tplc="2C4A6D90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B105CF4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5EEE426E">
      <w:numFmt w:val="bullet"/>
      <w:lvlText w:val="•"/>
      <w:lvlJc w:val="left"/>
      <w:pPr>
        <w:ind w:left="6311" w:hanging="281"/>
      </w:pPr>
      <w:rPr>
        <w:rFonts w:hint="default"/>
        <w:lang w:val="ru-RU" w:eastAsia="en-US" w:bidi="ar-SA"/>
      </w:rPr>
    </w:lvl>
    <w:lvl w:ilvl="7" w:tplc="DED04E2C">
      <w:numFmt w:val="bullet"/>
      <w:lvlText w:val="•"/>
      <w:lvlJc w:val="left"/>
      <w:pPr>
        <w:ind w:left="7160" w:hanging="281"/>
      </w:pPr>
      <w:rPr>
        <w:rFonts w:hint="default"/>
        <w:lang w:val="ru-RU" w:eastAsia="en-US" w:bidi="ar-SA"/>
      </w:rPr>
    </w:lvl>
    <w:lvl w:ilvl="8" w:tplc="3DE0111A">
      <w:numFmt w:val="bullet"/>
      <w:lvlText w:val="•"/>
      <w:lvlJc w:val="left"/>
      <w:pPr>
        <w:ind w:left="8009" w:hanging="281"/>
      </w:pPr>
      <w:rPr>
        <w:rFonts w:hint="default"/>
        <w:lang w:val="ru-RU" w:eastAsia="en-US" w:bidi="ar-SA"/>
      </w:rPr>
    </w:lvl>
  </w:abstractNum>
  <w:abstractNum w:abstractNumId="10">
    <w:nsid w:val="21420C39"/>
    <w:multiLevelType w:val="hybridMultilevel"/>
    <w:tmpl w:val="2EB07578"/>
    <w:lvl w:ilvl="0" w:tplc="F26A90A0">
      <w:numFmt w:val="bullet"/>
      <w:lvlText w:val="—"/>
      <w:lvlJc w:val="left"/>
      <w:pPr>
        <w:ind w:left="128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20632C">
      <w:numFmt w:val="bullet"/>
      <w:lvlText w:val="•"/>
      <w:lvlJc w:val="left"/>
      <w:pPr>
        <w:ind w:left="2122" w:hanging="351"/>
      </w:pPr>
      <w:rPr>
        <w:rFonts w:hint="default"/>
        <w:lang w:val="ru-RU" w:eastAsia="en-US" w:bidi="ar-SA"/>
      </w:rPr>
    </w:lvl>
    <w:lvl w:ilvl="2" w:tplc="003A1D3E">
      <w:numFmt w:val="bullet"/>
      <w:lvlText w:val="•"/>
      <w:lvlJc w:val="left"/>
      <w:pPr>
        <w:ind w:left="2965" w:hanging="351"/>
      </w:pPr>
      <w:rPr>
        <w:rFonts w:hint="default"/>
        <w:lang w:val="ru-RU" w:eastAsia="en-US" w:bidi="ar-SA"/>
      </w:rPr>
    </w:lvl>
    <w:lvl w:ilvl="3" w:tplc="4BC05884">
      <w:numFmt w:val="bullet"/>
      <w:lvlText w:val="•"/>
      <w:lvlJc w:val="left"/>
      <w:pPr>
        <w:ind w:left="3807" w:hanging="351"/>
      </w:pPr>
      <w:rPr>
        <w:rFonts w:hint="default"/>
        <w:lang w:val="ru-RU" w:eastAsia="en-US" w:bidi="ar-SA"/>
      </w:rPr>
    </w:lvl>
    <w:lvl w:ilvl="4" w:tplc="505EA002">
      <w:numFmt w:val="bullet"/>
      <w:lvlText w:val="•"/>
      <w:lvlJc w:val="left"/>
      <w:pPr>
        <w:ind w:left="4650" w:hanging="351"/>
      </w:pPr>
      <w:rPr>
        <w:rFonts w:hint="default"/>
        <w:lang w:val="ru-RU" w:eastAsia="en-US" w:bidi="ar-SA"/>
      </w:rPr>
    </w:lvl>
    <w:lvl w:ilvl="5" w:tplc="FF7858C0">
      <w:numFmt w:val="bullet"/>
      <w:lvlText w:val="•"/>
      <w:lvlJc w:val="left"/>
      <w:pPr>
        <w:ind w:left="5493" w:hanging="351"/>
      </w:pPr>
      <w:rPr>
        <w:rFonts w:hint="default"/>
        <w:lang w:val="ru-RU" w:eastAsia="en-US" w:bidi="ar-SA"/>
      </w:rPr>
    </w:lvl>
    <w:lvl w:ilvl="6" w:tplc="4D34285A">
      <w:numFmt w:val="bullet"/>
      <w:lvlText w:val="•"/>
      <w:lvlJc w:val="left"/>
      <w:pPr>
        <w:ind w:left="6335" w:hanging="351"/>
      </w:pPr>
      <w:rPr>
        <w:rFonts w:hint="default"/>
        <w:lang w:val="ru-RU" w:eastAsia="en-US" w:bidi="ar-SA"/>
      </w:rPr>
    </w:lvl>
    <w:lvl w:ilvl="7" w:tplc="5688004C">
      <w:numFmt w:val="bullet"/>
      <w:lvlText w:val="•"/>
      <w:lvlJc w:val="left"/>
      <w:pPr>
        <w:ind w:left="7178" w:hanging="351"/>
      </w:pPr>
      <w:rPr>
        <w:rFonts w:hint="default"/>
        <w:lang w:val="ru-RU" w:eastAsia="en-US" w:bidi="ar-SA"/>
      </w:rPr>
    </w:lvl>
    <w:lvl w:ilvl="8" w:tplc="A2AC4A6A">
      <w:numFmt w:val="bullet"/>
      <w:lvlText w:val="•"/>
      <w:lvlJc w:val="left"/>
      <w:pPr>
        <w:ind w:left="8021" w:hanging="351"/>
      </w:pPr>
      <w:rPr>
        <w:rFonts w:hint="default"/>
        <w:lang w:val="ru-RU" w:eastAsia="en-US" w:bidi="ar-SA"/>
      </w:rPr>
    </w:lvl>
  </w:abstractNum>
  <w:abstractNum w:abstractNumId="11">
    <w:nsid w:val="234C5F9A"/>
    <w:multiLevelType w:val="hybridMultilevel"/>
    <w:tmpl w:val="B9F6C85C"/>
    <w:lvl w:ilvl="0" w:tplc="1B3E6038">
      <w:start w:val="1"/>
      <w:numFmt w:val="decimal"/>
      <w:lvlText w:val="%1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8BCA6">
      <w:numFmt w:val="bullet"/>
      <w:lvlText w:val="•"/>
      <w:lvlJc w:val="left"/>
      <w:pPr>
        <w:ind w:left="1816" w:hanging="348"/>
      </w:pPr>
      <w:rPr>
        <w:rFonts w:hint="default"/>
        <w:lang w:val="ru-RU" w:eastAsia="en-US" w:bidi="ar-SA"/>
      </w:rPr>
    </w:lvl>
    <w:lvl w:ilvl="2" w:tplc="A3C448BC">
      <w:numFmt w:val="bullet"/>
      <w:lvlText w:val="•"/>
      <w:lvlJc w:val="left"/>
      <w:pPr>
        <w:ind w:left="2693" w:hanging="348"/>
      </w:pPr>
      <w:rPr>
        <w:rFonts w:hint="default"/>
        <w:lang w:val="ru-RU" w:eastAsia="en-US" w:bidi="ar-SA"/>
      </w:rPr>
    </w:lvl>
    <w:lvl w:ilvl="3" w:tplc="D806DC54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F208AD6">
      <w:numFmt w:val="bullet"/>
      <w:lvlText w:val="•"/>
      <w:lvlJc w:val="left"/>
      <w:pPr>
        <w:ind w:left="4446" w:hanging="348"/>
      </w:pPr>
      <w:rPr>
        <w:rFonts w:hint="default"/>
        <w:lang w:val="ru-RU" w:eastAsia="en-US" w:bidi="ar-SA"/>
      </w:rPr>
    </w:lvl>
    <w:lvl w:ilvl="5" w:tplc="D6BED468">
      <w:numFmt w:val="bullet"/>
      <w:lvlText w:val="•"/>
      <w:lvlJc w:val="left"/>
      <w:pPr>
        <w:ind w:left="5323" w:hanging="348"/>
      </w:pPr>
      <w:rPr>
        <w:rFonts w:hint="default"/>
        <w:lang w:val="ru-RU" w:eastAsia="en-US" w:bidi="ar-SA"/>
      </w:rPr>
    </w:lvl>
    <w:lvl w:ilvl="6" w:tplc="1DCED3CC">
      <w:numFmt w:val="bullet"/>
      <w:lvlText w:val="•"/>
      <w:lvlJc w:val="left"/>
      <w:pPr>
        <w:ind w:left="6199" w:hanging="348"/>
      </w:pPr>
      <w:rPr>
        <w:rFonts w:hint="default"/>
        <w:lang w:val="ru-RU" w:eastAsia="en-US" w:bidi="ar-SA"/>
      </w:rPr>
    </w:lvl>
    <w:lvl w:ilvl="7" w:tplc="D4C62E40">
      <w:numFmt w:val="bullet"/>
      <w:lvlText w:val="•"/>
      <w:lvlJc w:val="left"/>
      <w:pPr>
        <w:ind w:left="7076" w:hanging="348"/>
      </w:pPr>
      <w:rPr>
        <w:rFonts w:hint="default"/>
        <w:lang w:val="ru-RU" w:eastAsia="en-US" w:bidi="ar-SA"/>
      </w:rPr>
    </w:lvl>
    <w:lvl w:ilvl="8" w:tplc="C0A64A1C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2D3931F5"/>
    <w:multiLevelType w:val="multilevel"/>
    <w:tmpl w:val="5CD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6754E8"/>
    <w:multiLevelType w:val="hybridMultilevel"/>
    <w:tmpl w:val="11B8269C"/>
    <w:lvl w:ilvl="0" w:tplc="8202FE70">
      <w:start w:val="1"/>
      <w:numFmt w:val="decimal"/>
      <w:lvlText w:val="%1."/>
      <w:lvlJc w:val="left"/>
      <w:pPr>
        <w:ind w:left="93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8260C80">
      <w:start w:val="1"/>
      <w:numFmt w:val="decimal"/>
      <w:lvlText w:val="%2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92BC74">
      <w:numFmt w:val="bullet"/>
      <w:lvlText w:val="•"/>
      <w:lvlJc w:val="left"/>
      <w:pPr>
        <w:ind w:left="2162" w:hanging="281"/>
      </w:pPr>
      <w:rPr>
        <w:rFonts w:hint="default"/>
        <w:lang w:val="ru-RU" w:eastAsia="en-US" w:bidi="ar-SA"/>
      </w:rPr>
    </w:lvl>
    <w:lvl w:ilvl="3" w:tplc="40A43A2A">
      <w:numFmt w:val="bullet"/>
      <w:lvlText w:val="•"/>
      <w:lvlJc w:val="left"/>
      <w:pPr>
        <w:ind w:left="3105" w:hanging="281"/>
      </w:pPr>
      <w:rPr>
        <w:rFonts w:hint="default"/>
        <w:lang w:val="ru-RU" w:eastAsia="en-US" w:bidi="ar-SA"/>
      </w:rPr>
    </w:lvl>
    <w:lvl w:ilvl="4" w:tplc="E3F252AE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5" w:tplc="31EEFACC">
      <w:numFmt w:val="bullet"/>
      <w:lvlText w:val="•"/>
      <w:lvlJc w:val="left"/>
      <w:pPr>
        <w:ind w:left="4991" w:hanging="281"/>
      </w:pPr>
      <w:rPr>
        <w:rFonts w:hint="default"/>
        <w:lang w:val="ru-RU" w:eastAsia="en-US" w:bidi="ar-SA"/>
      </w:rPr>
    </w:lvl>
    <w:lvl w:ilvl="6" w:tplc="2FC8895E">
      <w:numFmt w:val="bullet"/>
      <w:lvlText w:val="•"/>
      <w:lvlJc w:val="left"/>
      <w:pPr>
        <w:ind w:left="5934" w:hanging="281"/>
      </w:pPr>
      <w:rPr>
        <w:rFonts w:hint="default"/>
        <w:lang w:val="ru-RU" w:eastAsia="en-US" w:bidi="ar-SA"/>
      </w:rPr>
    </w:lvl>
    <w:lvl w:ilvl="7" w:tplc="504C076A">
      <w:numFmt w:val="bullet"/>
      <w:lvlText w:val="•"/>
      <w:lvlJc w:val="left"/>
      <w:pPr>
        <w:ind w:left="6877" w:hanging="281"/>
      </w:pPr>
      <w:rPr>
        <w:rFonts w:hint="default"/>
        <w:lang w:val="ru-RU" w:eastAsia="en-US" w:bidi="ar-SA"/>
      </w:rPr>
    </w:lvl>
    <w:lvl w:ilvl="8" w:tplc="E4A2DBFA">
      <w:numFmt w:val="bullet"/>
      <w:lvlText w:val="•"/>
      <w:lvlJc w:val="left"/>
      <w:pPr>
        <w:ind w:left="7820" w:hanging="281"/>
      </w:pPr>
      <w:rPr>
        <w:rFonts w:hint="default"/>
        <w:lang w:val="ru-RU" w:eastAsia="en-US" w:bidi="ar-SA"/>
      </w:rPr>
    </w:lvl>
  </w:abstractNum>
  <w:abstractNum w:abstractNumId="14">
    <w:nsid w:val="329711B5"/>
    <w:multiLevelType w:val="hybridMultilevel"/>
    <w:tmpl w:val="FAE4C6E2"/>
    <w:lvl w:ilvl="0" w:tplc="63AAFED2">
      <w:numFmt w:val="bullet"/>
      <w:lvlText w:val="•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621670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146AA810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3" w:tplc="E7786412">
      <w:numFmt w:val="bullet"/>
      <w:lvlText w:val="•"/>
      <w:lvlJc w:val="left"/>
      <w:pPr>
        <w:ind w:left="3065" w:hanging="708"/>
      </w:pPr>
      <w:rPr>
        <w:rFonts w:hint="default"/>
        <w:lang w:val="ru-RU" w:eastAsia="en-US" w:bidi="ar-SA"/>
      </w:rPr>
    </w:lvl>
    <w:lvl w:ilvl="4" w:tplc="5F383B86">
      <w:numFmt w:val="bullet"/>
      <w:lvlText w:val="•"/>
      <w:lvlJc w:val="left"/>
      <w:pPr>
        <w:ind w:left="4014" w:hanging="708"/>
      </w:pPr>
      <w:rPr>
        <w:rFonts w:hint="default"/>
        <w:lang w:val="ru-RU" w:eastAsia="en-US" w:bidi="ar-SA"/>
      </w:rPr>
    </w:lvl>
    <w:lvl w:ilvl="5" w:tplc="DAD6D300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4A1CA874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D486A9EE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8" w:tplc="8E9205FC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abstractNum w:abstractNumId="15">
    <w:nsid w:val="33F73C90"/>
    <w:multiLevelType w:val="multilevel"/>
    <w:tmpl w:val="3700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D2C51"/>
    <w:multiLevelType w:val="multilevel"/>
    <w:tmpl w:val="CBB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90810"/>
    <w:multiLevelType w:val="hybridMultilevel"/>
    <w:tmpl w:val="03D20656"/>
    <w:lvl w:ilvl="0" w:tplc="7CA66C68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86BE3A">
      <w:numFmt w:val="bullet"/>
      <w:lvlText w:val="•"/>
      <w:lvlJc w:val="left"/>
      <w:pPr>
        <w:ind w:left="1168" w:hanging="281"/>
      </w:pPr>
      <w:rPr>
        <w:rFonts w:hint="default"/>
        <w:lang w:val="ru-RU" w:eastAsia="en-US" w:bidi="ar-SA"/>
      </w:rPr>
    </w:lvl>
    <w:lvl w:ilvl="2" w:tplc="3F5AF172">
      <w:numFmt w:val="bullet"/>
      <w:lvlText w:val="•"/>
      <w:lvlJc w:val="left"/>
      <w:pPr>
        <w:ind w:left="2117" w:hanging="281"/>
      </w:pPr>
      <w:rPr>
        <w:rFonts w:hint="default"/>
        <w:lang w:val="ru-RU" w:eastAsia="en-US" w:bidi="ar-SA"/>
      </w:rPr>
    </w:lvl>
    <w:lvl w:ilvl="3" w:tplc="4FEA2C0A">
      <w:numFmt w:val="bullet"/>
      <w:lvlText w:val="•"/>
      <w:lvlJc w:val="left"/>
      <w:pPr>
        <w:ind w:left="3065" w:hanging="281"/>
      </w:pPr>
      <w:rPr>
        <w:rFonts w:hint="default"/>
        <w:lang w:val="ru-RU" w:eastAsia="en-US" w:bidi="ar-SA"/>
      </w:rPr>
    </w:lvl>
    <w:lvl w:ilvl="4" w:tplc="E006016A">
      <w:numFmt w:val="bullet"/>
      <w:lvlText w:val="•"/>
      <w:lvlJc w:val="left"/>
      <w:pPr>
        <w:ind w:left="4014" w:hanging="281"/>
      </w:pPr>
      <w:rPr>
        <w:rFonts w:hint="default"/>
        <w:lang w:val="ru-RU" w:eastAsia="en-US" w:bidi="ar-SA"/>
      </w:rPr>
    </w:lvl>
    <w:lvl w:ilvl="5" w:tplc="ACE44AE2">
      <w:numFmt w:val="bullet"/>
      <w:lvlText w:val="•"/>
      <w:lvlJc w:val="left"/>
      <w:pPr>
        <w:ind w:left="4963" w:hanging="281"/>
      </w:pPr>
      <w:rPr>
        <w:rFonts w:hint="default"/>
        <w:lang w:val="ru-RU" w:eastAsia="en-US" w:bidi="ar-SA"/>
      </w:rPr>
    </w:lvl>
    <w:lvl w:ilvl="6" w:tplc="55D4139C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CED8BAB0">
      <w:numFmt w:val="bullet"/>
      <w:lvlText w:val="•"/>
      <w:lvlJc w:val="left"/>
      <w:pPr>
        <w:ind w:left="6860" w:hanging="281"/>
      </w:pPr>
      <w:rPr>
        <w:rFonts w:hint="default"/>
        <w:lang w:val="ru-RU" w:eastAsia="en-US" w:bidi="ar-SA"/>
      </w:rPr>
    </w:lvl>
    <w:lvl w:ilvl="8" w:tplc="640A512A">
      <w:numFmt w:val="bullet"/>
      <w:lvlText w:val="•"/>
      <w:lvlJc w:val="left"/>
      <w:pPr>
        <w:ind w:left="7809" w:hanging="281"/>
      </w:pPr>
      <w:rPr>
        <w:rFonts w:hint="default"/>
        <w:lang w:val="ru-RU" w:eastAsia="en-US" w:bidi="ar-SA"/>
      </w:rPr>
    </w:lvl>
  </w:abstractNum>
  <w:abstractNum w:abstractNumId="18">
    <w:nsid w:val="4E22404D"/>
    <w:multiLevelType w:val="multilevel"/>
    <w:tmpl w:val="3370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694DBC"/>
    <w:multiLevelType w:val="multilevel"/>
    <w:tmpl w:val="DB08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25208C"/>
    <w:multiLevelType w:val="multilevel"/>
    <w:tmpl w:val="811C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40FE6"/>
    <w:multiLevelType w:val="multilevel"/>
    <w:tmpl w:val="187C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8F0A50"/>
    <w:multiLevelType w:val="hybridMultilevel"/>
    <w:tmpl w:val="8854A6EA"/>
    <w:lvl w:ilvl="0" w:tplc="E618B18E">
      <w:numFmt w:val="bullet"/>
      <w:lvlText w:val="•"/>
      <w:lvlJc w:val="left"/>
      <w:pPr>
        <w:ind w:left="22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3CE3C2">
      <w:numFmt w:val="bullet"/>
      <w:lvlText w:val="•"/>
      <w:lvlJc w:val="left"/>
      <w:pPr>
        <w:ind w:left="1168" w:hanging="567"/>
      </w:pPr>
      <w:rPr>
        <w:rFonts w:hint="default"/>
        <w:lang w:val="ru-RU" w:eastAsia="en-US" w:bidi="ar-SA"/>
      </w:rPr>
    </w:lvl>
    <w:lvl w:ilvl="2" w:tplc="4B320E34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635049EE">
      <w:numFmt w:val="bullet"/>
      <w:lvlText w:val="•"/>
      <w:lvlJc w:val="left"/>
      <w:pPr>
        <w:ind w:left="3065" w:hanging="567"/>
      </w:pPr>
      <w:rPr>
        <w:rFonts w:hint="default"/>
        <w:lang w:val="ru-RU" w:eastAsia="en-US" w:bidi="ar-SA"/>
      </w:rPr>
    </w:lvl>
    <w:lvl w:ilvl="4" w:tplc="B4303A8E">
      <w:numFmt w:val="bullet"/>
      <w:lvlText w:val="•"/>
      <w:lvlJc w:val="left"/>
      <w:pPr>
        <w:ind w:left="4014" w:hanging="567"/>
      </w:pPr>
      <w:rPr>
        <w:rFonts w:hint="default"/>
        <w:lang w:val="ru-RU" w:eastAsia="en-US" w:bidi="ar-SA"/>
      </w:rPr>
    </w:lvl>
    <w:lvl w:ilvl="5" w:tplc="CEDEA126">
      <w:numFmt w:val="bullet"/>
      <w:lvlText w:val="•"/>
      <w:lvlJc w:val="left"/>
      <w:pPr>
        <w:ind w:left="4963" w:hanging="567"/>
      </w:pPr>
      <w:rPr>
        <w:rFonts w:hint="default"/>
        <w:lang w:val="ru-RU" w:eastAsia="en-US" w:bidi="ar-SA"/>
      </w:rPr>
    </w:lvl>
    <w:lvl w:ilvl="6" w:tplc="DC322390">
      <w:numFmt w:val="bullet"/>
      <w:lvlText w:val="•"/>
      <w:lvlJc w:val="left"/>
      <w:pPr>
        <w:ind w:left="5911" w:hanging="567"/>
      </w:pPr>
      <w:rPr>
        <w:rFonts w:hint="default"/>
        <w:lang w:val="ru-RU" w:eastAsia="en-US" w:bidi="ar-SA"/>
      </w:rPr>
    </w:lvl>
    <w:lvl w:ilvl="7" w:tplc="D2DCE788">
      <w:numFmt w:val="bullet"/>
      <w:lvlText w:val="•"/>
      <w:lvlJc w:val="left"/>
      <w:pPr>
        <w:ind w:left="6860" w:hanging="567"/>
      </w:pPr>
      <w:rPr>
        <w:rFonts w:hint="default"/>
        <w:lang w:val="ru-RU" w:eastAsia="en-US" w:bidi="ar-SA"/>
      </w:rPr>
    </w:lvl>
    <w:lvl w:ilvl="8" w:tplc="10AE2578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</w:abstractNum>
  <w:abstractNum w:abstractNumId="23">
    <w:nsid w:val="66ED5928"/>
    <w:multiLevelType w:val="multilevel"/>
    <w:tmpl w:val="5656B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556BFE"/>
    <w:multiLevelType w:val="multilevel"/>
    <w:tmpl w:val="64CA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4F0277"/>
    <w:multiLevelType w:val="hybridMultilevel"/>
    <w:tmpl w:val="7DB2A778"/>
    <w:lvl w:ilvl="0" w:tplc="24647E92">
      <w:numFmt w:val="bullet"/>
      <w:lvlText w:val="•"/>
      <w:lvlJc w:val="left"/>
      <w:pPr>
        <w:ind w:left="22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12DC96">
      <w:numFmt w:val="bullet"/>
      <w:lvlText w:val="•"/>
      <w:lvlJc w:val="left"/>
      <w:pPr>
        <w:ind w:left="1168" w:hanging="415"/>
      </w:pPr>
      <w:rPr>
        <w:rFonts w:hint="default"/>
        <w:lang w:val="ru-RU" w:eastAsia="en-US" w:bidi="ar-SA"/>
      </w:rPr>
    </w:lvl>
    <w:lvl w:ilvl="2" w:tplc="24A8B4E2">
      <w:numFmt w:val="bullet"/>
      <w:lvlText w:val="•"/>
      <w:lvlJc w:val="left"/>
      <w:pPr>
        <w:ind w:left="2117" w:hanging="415"/>
      </w:pPr>
      <w:rPr>
        <w:rFonts w:hint="default"/>
        <w:lang w:val="ru-RU" w:eastAsia="en-US" w:bidi="ar-SA"/>
      </w:rPr>
    </w:lvl>
    <w:lvl w:ilvl="3" w:tplc="BE624CE8">
      <w:numFmt w:val="bullet"/>
      <w:lvlText w:val="•"/>
      <w:lvlJc w:val="left"/>
      <w:pPr>
        <w:ind w:left="3065" w:hanging="415"/>
      </w:pPr>
      <w:rPr>
        <w:rFonts w:hint="default"/>
        <w:lang w:val="ru-RU" w:eastAsia="en-US" w:bidi="ar-SA"/>
      </w:rPr>
    </w:lvl>
    <w:lvl w:ilvl="4" w:tplc="DE20144C">
      <w:numFmt w:val="bullet"/>
      <w:lvlText w:val="•"/>
      <w:lvlJc w:val="left"/>
      <w:pPr>
        <w:ind w:left="4014" w:hanging="415"/>
      </w:pPr>
      <w:rPr>
        <w:rFonts w:hint="default"/>
        <w:lang w:val="ru-RU" w:eastAsia="en-US" w:bidi="ar-SA"/>
      </w:rPr>
    </w:lvl>
    <w:lvl w:ilvl="5" w:tplc="EF6456A2">
      <w:numFmt w:val="bullet"/>
      <w:lvlText w:val="•"/>
      <w:lvlJc w:val="left"/>
      <w:pPr>
        <w:ind w:left="4963" w:hanging="415"/>
      </w:pPr>
      <w:rPr>
        <w:rFonts w:hint="default"/>
        <w:lang w:val="ru-RU" w:eastAsia="en-US" w:bidi="ar-SA"/>
      </w:rPr>
    </w:lvl>
    <w:lvl w:ilvl="6" w:tplc="D67845EE">
      <w:numFmt w:val="bullet"/>
      <w:lvlText w:val="•"/>
      <w:lvlJc w:val="left"/>
      <w:pPr>
        <w:ind w:left="5911" w:hanging="415"/>
      </w:pPr>
      <w:rPr>
        <w:rFonts w:hint="default"/>
        <w:lang w:val="ru-RU" w:eastAsia="en-US" w:bidi="ar-SA"/>
      </w:rPr>
    </w:lvl>
    <w:lvl w:ilvl="7" w:tplc="289AF5A2">
      <w:numFmt w:val="bullet"/>
      <w:lvlText w:val="•"/>
      <w:lvlJc w:val="left"/>
      <w:pPr>
        <w:ind w:left="6860" w:hanging="415"/>
      </w:pPr>
      <w:rPr>
        <w:rFonts w:hint="default"/>
        <w:lang w:val="ru-RU" w:eastAsia="en-US" w:bidi="ar-SA"/>
      </w:rPr>
    </w:lvl>
    <w:lvl w:ilvl="8" w:tplc="FE76BFA8">
      <w:numFmt w:val="bullet"/>
      <w:lvlText w:val="•"/>
      <w:lvlJc w:val="left"/>
      <w:pPr>
        <w:ind w:left="7809" w:hanging="415"/>
      </w:pPr>
      <w:rPr>
        <w:rFonts w:hint="default"/>
        <w:lang w:val="ru-RU" w:eastAsia="en-US" w:bidi="ar-SA"/>
      </w:rPr>
    </w:lvl>
  </w:abstractNum>
  <w:abstractNum w:abstractNumId="26">
    <w:nsid w:val="6EEC2AA7"/>
    <w:multiLevelType w:val="multilevel"/>
    <w:tmpl w:val="14B4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911D60"/>
    <w:multiLevelType w:val="hybridMultilevel"/>
    <w:tmpl w:val="19A40B84"/>
    <w:lvl w:ilvl="0" w:tplc="2FA6752A">
      <w:start w:val="1"/>
      <w:numFmt w:val="decimal"/>
      <w:lvlText w:val="%1."/>
      <w:lvlJc w:val="left"/>
      <w:pPr>
        <w:ind w:left="1429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5F5A9E"/>
    <w:multiLevelType w:val="multilevel"/>
    <w:tmpl w:val="57E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E7752"/>
    <w:multiLevelType w:val="multilevel"/>
    <w:tmpl w:val="D2F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737850"/>
    <w:multiLevelType w:val="multilevel"/>
    <w:tmpl w:val="BD96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63EED"/>
    <w:multiLevelType w:val="hybridMultilevel"/>
    <w:tmpl w:val="A0487E04"/>
    <w:lvl w:ilvl="0" w:tplc="CB32B556">
      <w:numFmt w:val="bullet"/>
      <w:lvlText w:val=""/>
      <w:lvlJc w:val="left"/>
      <w:pPr>
        <w:ind w:left="22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325F82">
      <w:numFmt w:val="bullet"/>
      <w:lvlText w:val="•"/>
      <w:lvlJc w:val="left"/>
      <w:pPr>
        <w:ind w:left="1168" w:hanging="567"/>
      </w:pPr>
      <w:rPr>
        <w:rFonts w:hint="default"/>
        <w:lang w:val="ru-RU" w:eastAsia="en-US" w:bidi="ar-SA"/>
      </w:rPr>
    </w:lvl>
    <w:lvl w:ilvl="2" w:tplc="54B4DFC8">
      <w:numFmt w:val="bullet"/>
      <w:lvlText w:val="•"/>
      <w:lvlJc w:val="left"/>
      <w:pPr>
        <w:ind w:left="2117" w:hanging="567"/>
      </w:pPr>
      <w:rPr>
        <w:rFonts w:hint="default"/>
        <w:lang w:val="ru-RU" w:eastAsia="en-US" w:bidi="ar-SA"/>
      </w:rPr>
    </w:lvl>
    <w:lvl w:ilvl="3" w:tplc="BF0E09C8">
      <w:numFmt w:val="bullet"/>
      <w:lvlText w:val="•"/>
      <w:lvlJc w:val="left"/>
      <w:pPr>
        <w:ind w:left="3065" w:hanging="567"/>
      </w:pPr>
      <w:rPr>
        <w:rFonts w:hint="default"/>
        <w:lang w:val="ru-RU" w:eastAsia="en-US" w:bidi="ar-SA"/>
      </w:rPr>
    </w:lvl>
    <w:lvl w:ilvl="4" w:tplc="B0763F6E">
      <w:numFmt w:val="bullet"/>
      <w:lvlText w:val="•"/>
      <w:lvlJc w:val="left"/>
      <w:pPr>
        <w:ind w:left="4014" w:hanging="567"/>
      </w:pPr>
      <w:rPr>
        <w:rFonts w:hint="default"/>
        <w:lang w:val="ru-RU" w:eastAsia="en-US" w:bidi="ar-SA"/>
      </w:rPr>
    </w:lvl>
    <w:lvl w:ilvl="5" w:tplc="D6FAF08A">
      <w:numFmt w:val="bullet"/>
      <w:lvlText w:val="•"/>
      <w:lvlJc w:val="left"/>
      <w:pPr>
        <w:ind w:left="4963" w:hanging="567"/>
      </w:pPr>
      <w:rPr>
        <w:rFonts w:hint="default"/>
        <w:lang w:val="ru-RU" w:eastAsia="en-US" w:bidi="ar-SA"/>
      </w:rPr>
    </w:lvl>
    <w:lvl w:ilvl="6" w:tplc="9B360680">
      <w:numFmt w:val="bullet"/>
      <w:lvlText w:val="•"/>
      <w:lvlJc w:val="left"/>
      <w:pPr>
        <w:ind w:left="5911" w:hanging="567"/>
      </w:pPr>
      <w:rPr>
        <w:rFonts w:hint="default"/>
        <w:lang w:val="ru-RU" w:eastAsia="en-US" w:bidi="ar-SA"/>
      </w:rPr>
    </w:lvl>
    <w:lvl w:ilvl="7" w:tplc="A2E6C2B2">
      <w:numFmt w:val="bullet"/>
      <w:lvlText w:val="•"/>
      <w:lvlJc w:val="left"/>
      <w:pPr>
        <w:ind w:left="6860" w:hanging="567"/>
      </w:pPr>
      <w:rPr>
        <w:rFonts w:hint="default"/>
        <w:lang w:val="ru-RU" w:eastAsia="en-US" w:bidi="ar-SA"/>
      </w:rPr>
    </w:lvl>
    <w:lvl w:ilvl="8" w:tplc="A8369B72">
      <w:numFmt w:val="bullet"/>
      <w:lvlText w:val="•"/>
      <w:lvlJc w:val="left"/>
      <w:pPr>
        <w:ind w:left="7809" w:hanging="567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8"/>
  </w:num>
  <w:num w:numId="3">
    <w:abstractNumId w:val="21"/>
  </w:num>
  <w:num w:numId="4">
    <w:abstractNumId w:val="29"/>
  </w:num>
  <w:num w:numId="5">
    <w:abstractNumId w:val="7"/>
  </w:num>
  <w:num w:numId="6">
    <w:abstractNumId w:val="2"/>
  </w:num>
  <w:num w:numId="7">
    <w:abstractNumId w:val="18"/>
  </w:num>
  <w:num w:numId="8">
    <w:abstractNumId w:val="15"/>
  </w:num>
  <w:num w:numId="9">
    <w:abstractNumId w:val="23"/>
  </w:num>
  <w:num w:numId="10">
    <w:abstractNumId w:val="5"/>
  </w:num>
  <w:num w:numId="11">
    <w:abstractNumId w:val="24"/>
  </w:num>
  <w:num w:numId="12">
    <w:abstractNumId w:val="8"/>
  </w:num>
  <w:num w:numId="13">
    <w:abstractNumId w:val="3"/>
  </w:num>
  <w:num w:numId="14">
    <w:abstractNumId w:val="0"/>
  </w:num>
  <w:num w:numId="15">
    <w:abstractNumId w:val="16"/>
  </w:num>
  <w:num w:numId="16">
    <w:abstractNumId w:val="30"/>
  </w:num>
  <w:num w:numId="17">
    <w:abstractNumId w:val="19"/>
  </w:num>
  <w:num w:numId="18">
    <w:abstractNumId w:val="11"/>
  </w:num>
  <w:num w:numId="19">
    <w:abstractNumId w:val="14"/>
  </w:num>
  <w:num w:numId="20">
    <w:abstractNumId w:val="31"/>
  </w:num>
  <w:num w:numId="21">
    <w:abstractNumId w:val="22"/>
  </w:num>
  <w:num w:numId="22">
    <w:abstractNumId w:val="25"/>
  </w:num>
  <w:num w:numId="23">
    <w:abstractNumId w:val="10"/>
  </w:num>
  <w:num w:numId="24">
    <w:abstractNumId w:val="9"/>
  </w:num>
  <w:num w:numId="25">
    <w:abstractNumId w:val="13"/>
  </w:num>
  <w:num w:numId="26">
    <w:abstractNumId w:val="17"/>
  </w:num>
  <w:num w:numId="27">
    <w:abstractNumId w:val="4"/>
  </w:num>
  <w:num w:numId="28">
    <w:abstractNumId w:val="29"/>
  </w:num>
  <w:num w:numId="29">
    <w:abstractNumId w:val="18"/>
  </w:num>
  <w:num w:numId="30">
    <w:abstractNumId w:val="8"/>
  </w:num>
  <w:num w:numId="31">
    <w:abstractNumId w:val="19"/>
  </w:num>
  <w:num w:numId="32">
    <w:abstractNumId w:val="27"/>
  </w:num>
  <w:num w:numId="33">
    <w:abstractNumId w:val="1"/>
  </w:num>
  <w:num w:numId="34">
    <w:abstractNumId w:val="6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3D"/>
    <w:rsid w:val="00101D75"/>
    <w:rsid w:val="001B0D1E"/>
    <w:rsid w:val="002D5C0E"/>
    <w:rsid w:val="00334957"/>
    <w:rsid w:val="00373812"/>
    <w:rsid w:val="0057723A"/>
    <w:rsid w:val="005C313D"/>
    <w:rsid w:val="006A1FB9"/>
    <w:rsid w:val="00723F5B"/>
    <w:rsid w:val="008D4350"/>
    <w:rsid w:val="00AF56EA"/>
    <w:rsid w:val="00E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5"/>
  </w:style>
  <w:style w:type="paragraph" w:styleId="1">
    <w:name w:val="heading 1"/>
    <w:basedOn w:val="a"/>
    <w:link w:val="10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3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812"/>
    <w:pPr>
      <w:widowControl w:val="0"/>
      <w:autoSpaceDE w:val="0"/>
      <w:autoSpaceDN w:val="0"/>
      <w:spacing w:before="249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1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3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12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B0D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75"/>
  </w:style>
  <w:style w:type="paragraph" w:styleId="1">
    <w:name w:val="heading 1"/>
    <w:basedOn w:val="a"/>
    <w:link w:val="10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1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73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812"/>
    <w:pPr>
      <w:widowControl w:val="0"/>
      <w:autoSpaceDE w:val="0"/>
      <w:autoSpaceDN w:val="0"/>
      <w:spacing w:before="249"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12"/>
    <w:pPr>
      <w:widowControl w:val="0"/>
      <w:autoSpaceDE w:val="0"/>
      <w:autoSpaceDN w:val="0"/>
      <w:spacing w:after="0" w:line="240" w:lineRule="auto"/>
      <w:ind w:left="222" w:firstLine="70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1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738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812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B0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Настя(Ruriko4n5)</dc:creator>
  <cp:lastModifiedBy>Настя(Ruriko4n5)</cp:lastModifiedBy>
  <cp:revision>2</cp:revision>
  <dcterms:created xsi:type="dcterms:W3CDTF">2021-12-03T15:37:00Z</dcterms:created>
  <dcterms:modified xsi:type="dcterms:W3CDTF">2021-12-03T18:45:00Z</dcterms:modified>
</cp:coreProperties>
</file>