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F70" w:rsidRPr="002519B7" w:rsidRDefault="00A62F70" w:rsidP="00A62F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19B7">
        <w:rPr>
          <w:rFonts w:ascii="Times New Roman" w:eastAsia="Calibri" w:hAnsi="Times New Roman" w:cs="Times New Roman"/>
          <w:b/>
          <w:sz w:val="24"/>
          <w:szCs w:val="24"/>
        </w:rPr>
        <w:t>МУНИЦИПАЛЬНОЕ АВТОНОМНОЕ ДОШКОЛЬНОЕ</w:t>
      </w:r>
    </w:p>
    <w:p w:rsidR="00A62F70" w:rsidRPr="002519B7" w:rsidRDefault="00A62F70" w:rsidP="00A62F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19B7">
        <w:rPr>
          <w:rFonts w:ascii="Times New Roman" w:eastAsia="Calibri" w:hAnsi="Times New Roman" w:cs="Times New Roman"/>
          <w:b/>
          <w:sz w:val="24"/>
          <w:szCs w:val="24"/>
        </w:rPr>
        <w:t>ОБРАЗОВАТЕЛЬНОЕ УЧРЕЖДЕНИЕ</w:t>
      </w:r>
    </w:p>
    <w:p w:rsidR="00A62F70" w:rsidRPr="002519B7" w:rsidRDefault="00A62F70" w:rsidP="00A62F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«ЦЕНТР РАЗВИТИЯ РЕБЕНКА «Д</w:t>
      </w:r>
      <w:r w:rsidRPr="002519B7">
        <w:rPr>
          <w:rFonts w:ascii="Times New Roman" w:eastAsia="Calibri" w:hAnsi="Times New Roman" w:cs="Times New Roman"/>
          <w:b/>
          <w:sz w:val="24"/>
          <w:szCs w:val="24"/>
        </w:rPr>
        <w:t>ЕТСКИЙ САД № 5 «АКАДЕМИЯ ДЕТСТВА» ГОРОДА РУБЦОВСКА</w:t>
      </w:r>
    </w:p>
    <w:p w:rsidR="00A62F70" w:rsidRPr="002519B7" w:rsidRDefault="00A62F70" w:rsidP="00A62F7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F70" w:rsidRPr="002519B7" w:rsidRDefault="00A62F70" w:rsidP="00A62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19B7">
        <w:rPr>
          <w:rFonts w:ascii="Times New Roman" w:eastAsia="Times New Roman" w:hAnsi="Times New Roman" w:cs="Times New Roman"/>
          <w:sz w:val="24"/>
          <w:szCs w:val="24"/>
        </w:rPr>
        <w:t>658222, г. Рубцовск, ул. Федоренко, 5</w:t>
      </w:r>
    </w:p>
    <w:p w:rsidR="00A62F70" w:rsidRPr="002519B7" w:rsidRDefault="00A62F70" w:rsidP="00A62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19B7">
        <w:rPr>
          <w:rFonts w:ascii="Times New Roman" w:eastAsia="Times New Roman" w:hAnsi="Times New Roman" w:cs="Times New Roman"/>
          <w:sz w:val="24"/>
          <w:szCs w:val="24"/>
        </w:rPr>
        <w:t>тел. (38557) 7-18-03</w:t>
      </w:r>
      <w:r>
        <w:rPr>
          <w:rFonts w:ascii="Times New Roman" w:eastAsia="Times New Roman" w:hAnsi="Times New Roman" w:cs="Times New Roman"/>
          <w:sz w:val="24"/>
          <w:szCs w:val="24"/>
        </w:rPr>
        <w:t>, 7-18-05, 7-18-07</w:t>
      </w:r>
    </w:p>
    <w:p w:rsidR="00A62F70" w:rsidRPr="00A62F70" w:rsidRDefault="00A62F70" w:rsidP="00A62F70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</w:pPr>
      <w:r w:rsidRPr="002519B7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A62F70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2519B7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A62F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Pr="002519B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ds</w:t>
        </w:r>
        <w:r w:rsidRPr="00A62F7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5</w:t>
        </w:r>
        <w:r w:rsidRPr="002519B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akademiadetstva</w:t>
        </w:r>
        <w:r w:rsidRPr="00A62F7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@</w:t>
        </w:r>
        <w:r w:rsidRPr="002519B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A62F7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.</w:t>
        </w:r>
        <w:r w:rsidRPr="002519B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A62F70" w:rsidRPr="00A62F70" w:rsidRDefault="00A62F70" w:rsidP="00BD316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A62F70" w:rsidRPr="00A62F70" w:rsidRDefault="00A62F70" w:rsidP="00BD316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A62F70" w:rsidRPr="00A62F70" w:rsidRDefault="00A62F70" w:rsidP="00BD316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A62F70" w:rsidRPr="00A62F70" w:rsidRDefault="00A62F70" w:rsidP="00BD316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A62F70" w:rsidRPr="00A62F70" w:rsidRDefault="00A62F70" w:rsidP="00BD316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A62F70" w:rsidRPr="00CD0285" w:rsidRDefault="00A62F70" w:rsidP="00BD316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ПРАКТИКУМ</w:t>
      </w:r>
    </w:p>
    <w:p w:rsidR="00A62F70" w:rsidRPr="00A62F70" w:rsidRDefault="00A62F70" w:rsidP="00A62F70">
      <w:pPr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BD3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A62F70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Алтайские секреты здоровья: профилактика заболеваний детей и укрепление здоровья ребёнка в условиях нашего региона»</w:t>
      </w:r>
    </w:p>
    <w:p w:rsidR="00A62F70" w:rsidRPr="00A62F70" w:rsidRDefault="00A62F70" w:rsidP="00BD316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62F70" w:rsidRPr="00A62F70" w:rsidRDefault="00A62F70" w:rsidP="00BD316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62F70" w:rsidRPr="00A62F70" w:rsidRDefault="00A62F70" w:rsidP="00BD316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62F70" w:rsidRDefault="00A62F70" w:rsidP="00BD316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62F70" w:rsidRDefault="00A62F70" w:rsidP="00BD316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62F70" w:rsidRDefault="00A62F70" w:rsidP="00BD316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C1CDE" w:rsidRDefault="00EC1CDE" w:rsidP="00BD316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C1CDE" w:rsidRDefault="00EC1CDE" w:rsidP="00BD316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C1CDE" w:rsidRDefault="00EC1CDE" w:rsidP="00BD316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A7E46" w:rsidRDefault="009A7E46" w:rsidP="009A7E46">
      <w:pPr>
        <w:spacing w:after="0" w:line="240" w:lineRule="auto"/>
        <w:ind w:left="35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подготовила: Вахрамеева Татьяна Александровна, </w:t>
      </w:r>
    </w:p>
    <w:p w:rsidR="00A62F70" w:rsidRDefault="009A7E46" w:rsidP="009A7E46">
      <w:pPr>
        <w:spacing w:after="0" w:line="240" w:lineRule="auto"/>
        <w:ind w:left="35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заместитель заведующего по ВМР</w:t>
      </w:r>
    </w:p>
    <w:p w:rsidR="00EC1CDE" w:rsidRDefault="00EC1CDE" w:rsidP="009A7E46">
      <w:pPr>
        <w:spacing w:after="0" w:line="240" w:lineRule="auto"/>
        <w:ind w:left="35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C1CDE" w:rsidRDefault="00EC1CDE" w:rsidP="009A7E46">
      <w:pPr>
        <w:spacing w:after="0" w:line="240" w:lineRule="auto"/>
        <w:ind w:left="35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C1CDE" w:rsidRDefault="00EC1CDE" w:rsidP="009A7E46">
      <w:pPr>
        <w:spacing w:after="0" w:line="240" w:lineRule="auto"/>
        <w:ind w:left="35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C1CDE" w:rsidRDefault="00EC1CDE" w:rsidP="009A7E46">
      <w:pPr>
        <w:spacing w:after="0" w:line="240" w:lineRule="auto"/>
        <w:ind w:left="35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C1CDE" w:rsidRDefault="00EC1CDE" w:rsidP="009A7E46">
      <w:pPr>
        <w:spacing w:after="0" w:line="240" w:lineRule="auto"/>
        <w:ind w:left="35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C1CDE" w:rsidRDefault="00EC1CDE" w:rsidP="009A7E46">
      <w:pPr>
        <w:spacing w:after="0" w:line="240" w:lineRule="auto"/>
        <w:ind w:left="35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C1CDE" w:rsidRPr="00A62F70" w:rsidRDefault="00EC1CDE" w:rsidP="00EC1CDE">
      <w:pPr>
        <w:spacing w:after="0" w:line="240" w:lineRule="auto"/>
        <w:ind w:left="35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Рубцовск, 2025</w:t>
      </w:r>
    </w:p>
    <w:p w:rsidR="00BD3161" w:rsidRPr="009A7E46" w:rsidRDefault="00BD3161" w:rsidP="009A7E4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Тема</w:t>
      </w: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«Алтайские секреты здоровья: профилактика заболеваний детей и укрепление здоровья ребёнка в условиях нашего региона»</w:t>
      </w:r>
    </w:p>
    <w:p w:rsidR="00BD3161" w:rsidRPr="009A7E46" w:rsidRDefault="00BD3161" w:rsidP="009A7E4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A7E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Формирование осознанного отношения родителей к вопросам профилактики заболеваний и укрепления здоровья детей дошкольного возраста с учётом природных и климатических особенностей Алтайского края. </w:t>
      </w:r>
      <w:r w:rsidRPr="009A7E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Целевая аудитория</w:t>
      </w: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Родители воспитанников детских садов</w:t>
      </w:r>
    </w:p>
    <w:p w:rsidR="00BD3161" w:rsidRPr="009A7E46" w:rsidRDefault="00BD3161" w:rsidP="009A7E4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Ожидаемые результаты</w:t>
      </w: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По итогам мероприятия родители смогут: </w:t>
      </w:r>
    </w:p>
    <w:p w:rsidR="00BD3161" w:rsidRPr="009A7E46" w:rsidRDefault="00BD3161" w:rsidP="009A7E4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понимать влияние климата и природы Алтайского края на здоровье детей, </w:t>
      </w:r>
    </w:p>
    <w:p w:rsidR="00BD3161" w:rsidRPr="009A7E46" w:rsidRDefault="002039C7" w:rsidP="009A7E4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применять методы</w:t>
      </w:r>
      <w:r w:rsidR="00BD3161"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оздоровления, характерные для региона, </w:t>
      </w:r>
    </w:p>
    <w:p w:rsidR="00BD3161" w:rsidRPr="009A7E46" w:rsidRDefault="00BD3161" w:rsidP="009A7E4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создавать условия для активного отдыха и занятий спортом в естественной природной среде, </w:t>
      </w:r>
    </w:p>
    <w:p w:rsidR="00BD3161" w:rsidRPr="009A7E46" w:rsidRDefault="00BD3161" w:rsidP="009A7E4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соблюдать правила питания и здорового образа жизни с опоро</w:t>
      </w:r>
      <w:r w:rsidR="002039C7"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на местные продукты</w:t>
      </w: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BD3161" w:rsidRPr="009A7E46" w:rsidRDefault="00BD3161" w:rsidP="009A7E4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Организационный этап  </w:t>
      </w:r>
    </w:p>
    <w:p w:rsidR="00BD3161" w:rsidRPr="009A7E46" w:rsidRDefault="00BD3161" w:rsidP="009A7E46">
      <w:pPr>
        <w:spacing w:after="0" w:line="360" w:lineRule="auto"/>
        <w:ind w:left="75" w:firstLine="63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Добрый день, уважаемые участники! Сегодня мы поговорим о важной составляющей воспитания наших детей — профилактике болезней и укреплении здоровья с учётом специфи</w:t>
      </w:r>
      <w:r w:rsidR="002039C7"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 нашего Алтайского края</w:t>
      </w: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Здесь природа щедра на целебные травы, чистый </w:t>
      </w:r>
      <w:r w:rsidR="002039C7"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воздух и</w:t>
      </w: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уникальные климатические условия, благодаря которым мы можем сделать жизнь наших детей здоровой и активной! </w:t>
      </w:r>
    </w:p>
    <w:p w:rsidR="00BD3161" w:rsidRPr="009A7E46" w:rsidRDefault="00BD3161" w:rsidP="009A7E4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Теоретический блок («Природа лечит!») </w:t>
      </w:r>
    </w:p>
    <w:p w:rsidR="00BD3161" w:rsidRPr="009A7E46" w:rsidRDefault="00BD3161" w:rsidP="009A7E46">
      <w:pPr>
        <w:spacing w:after="0" w:line="360" w:lineRule="auto"/>
        <w:ind w:left="7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 блока:</w:t>
      </w: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Формирование представления о влиянии природн</w:t>
      </w:r>
      <w:r w:rsidR="002039C7"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ого </w:t>
      </w:r>
      <w:r w:rsidR="00EF79C6"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окружения на</w:t>
      </w: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профилактику заболеваний. </w:t>
      </w:r>
    </w:p>
    <w:p w:rsidR="00BD3161" w:rsidRPr="009A7E46" w:rsidRDefault="00BD3161" w:rsidP="009A7E46">
      <w:pPr>
        <w:spacing w:after="0" w:line="360" w:lineRule="auto"/>
        <w:ind w:left="7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Задача:</w:t>
      </w: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Ознакомление родителей с особенностями климата и растительного мира Алтайского </w:t>
      </w:r>
      <w:r w:rsidR="002039C7"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края, активностью</w:t>
      </w: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свежем воздухе. </w:t>
      </w:r>
    </w:p>
    <w:p w:rsidR="00BD3161" w:rsidRPr="009A7E46" w:rsidRDefault="00BD3161" w:rsidP="009A7E46">
      <w:pPr>
        <w:spacing w:after="0" w:line="360" w:lineRule="auto"/>
        <w:ind w:left="7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Методы:</w:t>
      </w: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рассказ-визуализация, просмотр видеоролика, работа с наглядными материалами. </w:t>
      </w:r>
    </w:p>
    <w:p w:rsidR="00BD3161" w:rsidRPr="009A7E46" w:rsidRDefault="00BD3161" w:rsidP="009A7E46">
      <w:pPr>
        <w:spacing w:after="0" w:line="360" w:lineRule="auto"/>
        <w:ind w:left="7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Ход блока: </w:t>
      </w:r>
    </w:p>
    <w:p w:rsidR="002039C7" w:rsidRPr="009A7E46" w:rsidRDefault="00A62F70" w:rsidP="009A7E46">
      <w:pPr>
        <w:spacing w:after="0" w:line="360" w:lineRule="auto"/>
        <w:ind w:left="7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2039C7"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Природа Алтайского края является важным ресурсом для поддержания и укрепления здоровья детей, обеспечивая благоприятные условия для их роста и развития. Климат Алтайского края характеризуется умеренностью, чистым </w:t>
      </w:r>
      <w:r w:rsidR="002039C7"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воздухом и относительно небольшим количеством промышленных предприятий. Это способствует созданию благоприятных условий для физического развития детей, уменьшению риска аллергических реакций и респираторных заболеваний.</w:t>
      </w:r>
    </w:p>
    <w:p w:rsidR="00BD3161" w:rsidRPr="009A7E46" w:rsidRDefault="002039C7" w:rsidP="009A7E46">
      <w:pPr>
        <w:spacing w:after="0" w:line="360" w:lineRule="auto"/>
        <w:ind w:left="7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Почему именно Алтайский край</w:t>
      </w:r>
      <w:r w:rsidR="00BD3161"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считается уникальным регионом? </w:t>
      </w:r>
    </w:p>
    <w:p w:rsidR="002039C7" w:rsidRPr="009A7E46" w:rsidRDefault="002039C7" w:rsidP="009A7E46">
      <w:pPr>
        <w:spacing w:after="0" w:line="360" w:lineRule="auto"/>
        <w:ind w:left="7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Алтайский край сочетает в себе разнообразные ландшафты — горы, равнины, степи, луга, леса и водоемы. Такое многообразие создает неповторимую экосистему, богатую флорой и фауной, уникальную даже в масштабах всей России. </w:t>
      </w:r>
      <w:r w:rsidRPr="009A7E46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Богатый растительный мир.</w:t>
      </w: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Регион славится разнообразием лекарственных растений, таких как ромашки, зверобоя, чабреца, душицы и многих других. Эти растения используются в народной медицине для укрепления иммунной системы, улучшения пищеварения и повышения общего уровня здоровья.</w:t>
      </w:r>
    </w:p>
    <w:p w:rsidR="00BD3161" w:rsidRPr="009A7E46" w:rsidRDefault="00BD3161" w:rsidP="009A7E46">
      <w:pPr>
        <w:spacing w:after="0" w:line="360" w:lineRule="auto"/>
        <w:ind w:left="7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Какие природные факторы способствуют укреплению иммунитета? </w:t>
      </w:r>
    </w:p>
    <w:p w:rsidR="002039C7" w:rsidRPr="009A7E46" w:rsidRDefault="002039C7" w:rsidP="009A7E4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Чистый воздух:</w:t>
      </w: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Несмотря на наличие </w:t>
      </w:r>
      <w:r w:rsidR="00462E1B"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промышленности, наш </w:t>
      </w: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 окружён обширными лесостепными зонами, обеспечивающими доступ свежего воздуха. Деревья и кустарники очищают атмосферу, выделяя кислород и поглощая вредные вещества.</w:t>
      </w:r>
    </w:p>
    <w:p w:rsidR="00462E1B" w:rsidRPr="009A7E46" w:rsidRDefault="00462E1B" w:rsidP="009A7E4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Парки, скверы и небольшие леса в окрестностях города позволяют детям проводить больше времени на открытом воздухе, заниматься физическими упражнениями и играть на свежем воздухе, что укрепляет сердечно-сосудистую систему и повышает сопротивляемость инфекциям.</w:t>
      </w:r>
    </w:p>
    <w:p w:rsidR="00462E1B" w:rsidRPr="009A7E46" w:rsidRDefault="00462E1B" w:rsidP="009A7E4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Южное расположение обеспечивает достаточное количество солнечного света, необходимого для синтеза витамина D, важного элемента для нормального функционирования иммунной системы.</w:t>
      </w:r>
    </w:p>
    <w:p w:rsidR="00462E1B" w:rsidRPr="009A7E46" w:rsidRDefault="00462E1B" w:rsidP="009A7E4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Рядом расположены река Алей и небольшие водоёмы, где дети могут наслаждаться активным отдыхом и плаванием, что улучшает общее состояние здоровья и укрепляет защитные механизмы организма.</w:t>
      </w:r>
    </w:p>
    <w:p w:rsidR="00BD3161" w:rsidRPr="009A7E46" w:rsidRDefault="00462E1B" w:rsidP="009A7E4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Вблизи Рубцовска находятся места с минеральными источниками и лечебными грязями, посещение которых также оказывает позитивное влияние на иммунную систему. Все перечисленные факторы в совокупности способствуют </w:t>
      </w: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формированию крепкого иммунитета у детей, проживающих в Рубцовске, создавая оптимальные условия для их роста и развития.</w:t>
      </w:r>
    </w:p>
    <w:p w:rsidR="00BD3161" w:rsidRPr="009A7E46" w:rsidRDefault="00873106" w:rsidP="009A7E46">
      <w:pPr>
        <w:spacing w:after="0" w:line="360" w:lineRule="auto"/>
        <w:ind w:left="7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D3161"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Практическое занятие №1 («Поле</w:t>
      </w:r>
      <w:r w:rsidR="00462E1B"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зные прогулки</w:t>
      </w:r>
      <w:r w:rsidR="00BD3161"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») </w:t>
      </w:r>
    </w:p>
    <w:p w:rsidR="00BD3161" w:rsidRPr="009A7E46" w:rsidRDefault="00BD3161" w:rsidP="009A7E46">
      <w:pPr>
        <w:spacing w:after="0" w:line="360" w:lineRule="auto"/>
        <w:ind w:left="7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 блока:</w:t>
      </w: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Освоение родителями практики организации прогулок с д</w:t>
      </w:r>
      <w:r w:rsidR="00462E1B"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етьми на природе</w:t>
      </w: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BD3161" w:rsidRPr="009A7E46" w:rsidRDefault="00BD3161" w:rsidP="009A7E46">
      <w:pPr>
        <w:spacing w:after="0" w:line="360" w:lineRule="auto"/>
        <w:ind w:left="7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Задача:</w:t>
      </w: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Родители освоят способы проведения активных мероприятий на свежем воздухе, включая подвижные игры, прогулки и спортивные тренировки в естественных ландшафтах региона. </w:t>
      </w:r>
    </w:p>
    <w:p w:rsidR="00BD3161" w:rsidRPr="009A7E46" w:rsidRDefault="00BD3161" w:rsidP="009A7E46">
      <w:pPr>
        <w:spacing w:after="0" w:line="360" w:lineRule="auto"/>
        <w:ind w:left="7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Метод:</w:t>
      </w: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Игровая практика, обсуждение опыта. </w:t>
      </w:r>
    </w:p>
    <w:p w:rsidR="00BD3161" w:rsidRPr="009A7E46" w:rsidRDefault="00BD3161" w:rsidP="009A7E46">
      <w:pPr>
        <w:spacing w:after="0" w:line="360" w:lineRule="auto"/>
        <w:ind w:left="7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блока:</w:t>
      </w: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73106" w:rsidRPr="009A7E46" w:rsidRDefault="00873106" w:rsidP="009A7E46">
      <w:pPr>
        <w:spacing w:after="0" w:line="360" w:lineRule="auto"/>
        <w:ind w:left="7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Прогулки на свежем воздухе имеют огромное значение для здоровья и полноценного развития детей дошкольного возраста. Их польза заключается в следующем:</w:t>
      </w:r>
    </w:p>
    <w:p w:rsidR="00A62F70" w:rsidRPr="009A7E46" w:rsidRDefault="00873106" w:rsidP="009A7E46">
      <w:pPr>
        <w:spacing w:after="0" w:line="360" w:lineRule="auto"/>
        <w:ind w:left="7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Физическое развитие:</w:t>
      </w: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73106" w:rsidRPr="009A7E46" w:rsidRDefault="00873106" w:rsidP="009A7E46">
      <w:pPr>
        <w:spacing w:after="0" w:line="360" w:lineRule="auto"/>
        <w:ind w:left="7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9A7E46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Укрепляют опорно-двигательную систему</w:t>
      </w:r>
      <w:r w:rsidR="00383C67"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83C67" w:rsidRPr="009A7E46" w:rsidRDefault="00873106" w:rsidP="009A7E46">
      <w:pPr>
        <w:spacing w:after="0" w:line="360" w:lineRule="auto"/>
        <w:ind w:left="7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время ходьбы и бега развиваются мышцы, суставы становятся крепче, улучшается координация движений.</w:t>
      </w:r>
    </w:p>
    <w:p w:rsidR="00383C67" w:rsidRPr="009A7E46" w:rsidRDefault="00873106" w:rsidP="009A7E46">
      <w:pPr>
        <w:spacing w:after="0" w:line="360" w:lineRule="auto"/>
        <w:ind w:left="7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9A7E46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Повышают общую выносливость</w:t>
      </w:r>
      <w:r w:rsidR="00383C67"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3C67" w:rsidRPr="009A7E46" w:rsidRDefault="00873106" w:rsidP="009A7E46">
      <w:pPr>
        <w:spacing w:after="0" w:line="360" w:lineRule="auto"/>
        <w:ind w:left="7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Частые прогулки формируют привычку к регулярной физической активности, снижают риск гиподинамии. </w:t>
      </w:r>
    </w:p>
    <w:p w:rsidR="00383C67" w:rsidRPr="009A7E46" w:rsidRDefault="00873106" w:rsidP="009A7E46">
      <w:pPr>
        <w:spacing w:after="0" w:line="360" w:lineRule="auto"/>
        <w:ind w:left="74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9A7E46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Способствуют правильному росту скелета</w:t>
      </w: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Витамин D, вырабатываемый кожей под воздействием солнечных лучей, необходим для усвоения кальция и фосфора, важных элементов для построения костной ткани. </w:t>
      </w:r>
    </w:p>
    <w:p w:rsidR="00383C67" w:rsidRPr="009A7E46" w:rsidRDefault="00873106" w:rsidP="009A7E46">
      <w:pPr>
        <w:spacing w:after="0" w:line="360" w:lineRule="auto"/>
        <w:ind w:left="7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Психоэмоциональное развитие:</w:t>
      </w: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83C67" w:rsidRPr="009A7E46" w:rsidRDefault="00873106" w:rsidP="009A7E46">
      <w:pPr>
        <w:spacing w:after="0" w:line="360" w:lineRule="auto"/>
        <w:ind w:left="7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9A7E46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Стимулируют познавательные процессы</w:t>
      </w:r>
      <w:r w:rsidR="00383C67"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Наблюдая природу, взаимодействуя с животными и растениями, малыши расширяют кругозор, учатся различать цвета, формы, звуки. </w:t>
      </w:r>
    </w:p>
    <w:p w:rsidR="00383C67" w:rsidRPr="009A7E46" w:rsidRDefault="00873106" w:rsidP="009A7E46">
      <w:pPr>
        <w:spacing w:after="0" w:line="360" w:lineRule="auto"/>
        <w:ind w:left="7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9A7E46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Развивают воображение и творчество</w:t>
      </w: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Походы на природу вдохновляют детей на творческие проявления, пробуждают интерес к рисованию, лепке, сочинению рассказов.</w:t>
      </w:r>
    </w:p>
    <w:p w:rsidR="00383C67" w:rsidRPr="009A7E46" w:rsidRDefault="00873106" w:rsidP="009A7E46">
      <w:pPr>
        <w:spacing w:after="0" w:line="360" w:lineRule="auto"/>
        <w:ind w:left="74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- </w:t>
      </w:r>
      <w:r w:rsidRPr="009A7E46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Создают положительный эмоциональный фон</w:t>
      </w: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Общение с семьёй и сверстниками на прогулках формирует чувство защищённости, уверенности в себе, снижает уровень тревожности и стресса. </w:t>
      </w:r>
    </w:p>
    <w:p w:rsidR="00383C67" w:rsidRPr="009A7E46" w:rsidRDefault="00873106" w:rsidP="009A7E46">
      <w:pPr>
        <w:spacing w:after="0" w:line="360" w:lineRule="auto"/>
        <w:ind w:left="74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9A7E46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Иммунитет и здоровье:</w:t>
      </w:r>
    </w:p>
    <w:p w:rsidR="00383C67" w:rsidRPr="009A7E46" w:rsidRDefault="00873106" w:rsidP="009A7E46">
      <w:pPr>
        <w:spacing w:after="0" w:line="360" w:lineRule="auto"/>
        <w:ind w:left="7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9A7E46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Укрепляют иммунную систему</w:t>
      </w: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Воздействие чистого воздуха, смена температурных режимов закаляют организм, повышая устойчивость к заболеваниям. </w:t>
      </w:r>
    </w:p>
    <w:p w:rsidR="00383C67" w:rsidRPr="009A7E46" w:rsidRDefault="00873106" w:rsidP="009A7E46">
      <w:pPr>
        <w:spacing w:after="0" w:line="360" w:lineRule="auto"/>
        <w:ind w:left="7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9A7E46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Обеспечивают поступление кислорода</w:t>
      </w: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gramStart"/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процессе дыхания клетки получают необходимое количество кислорода, что важно для нормальной работы мозга и внутренних органов. </w:t>
      </w:r>
    </w:p>
    <w:p w:rsidR="00383C67" w:rsidRPr="009A7E46" w:rsidRDefault="00873106" w:rsidP="009A7E46">
      <w:pPr>
        <w:spacing w:after="0" w:line="360" w:lineRule="auto"/>
        <w:ind w:left="7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9A7E46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Предупреждают заболевания глаз</w:t>
      </w: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Длительное пребывание на свежем воздухе предупреждает возникновение близорукости, уменьшает зрительную нагрузку. </w:t>
      </w:r>
      <w:r w:rsidRPr="009A7E46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</w:p>
    <w:p w:rsidR="00873106" w:rsidRPr="009A7E46" w:rsidRDefault="00873106" w:rsidP="009A7E46">
      <w:pPr>
        <w:spacing w:after="0" w:line="360" w:lineRule="auto"/>
        <w:ind w:left="7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ежедневные прогулки являются неотъемлемой частью программы воспитания и образования детей дошкольного возраста, существенно влияя на их физическое, интеллектуальное и психосоциальное развитие.</w:t>
      </w:r>
    </w:p>
    <w:p w:rsidR="00BD3161" w:rsidRPr="009A7E46" w:rsidRDefault="00BD3161" w:rsidP="009A7E4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Демонстрация простейших упражнений для утренней зарядки на </w:t>
      </w:r>
      <w:r w:rsidR="00462E1B"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улице и</w:t>
      </w: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дыхательной гимнастики. </w:t>
      </w:r>
      <w:r w:rsidR="00462E1B"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Выполнение комплекса упражнений (Приложение 1)</w:t>
      </w:r>
    </w:p>
    <w:p w:rsidR="00462E1B" w:rsidRPr="009A7E46" w:rsidRDefault="00462E1B" w:rsidP="009A7E46">
      <w:pPr>
        <w:spacing w:after="0" w:line="360" w:lineRule="auto"/>
        <w:ind w:left="7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Советы родителям:</w:t>
      </w: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Главное правило — удовольствие и радость процесса, совместная игра с ребёнком мотивирует вас обоих. - Регулярность важнее интенсивности: старайтесь повторять комплекс хотя бы трижды в неделю. - Убедитесь, что ваш ребёнок пьёт достаточно жидкости после тренировки. Этот простой комплекс утренней гимнастики подарит вам хорошее настроение и станет отличным стартом для вашего прекрасного семейного дня!</w:t>
      </w:r>
    </w:p>
    <w:p w:rsidR="00873106" w:rsidRPr="009A7E46" w:rsidRDefault="00873106" w:rsidP="009A7E4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Практическое занятие №2 («Едим вкусно и полезно!») </w:t>
      </w:r>
    </w:p>
    <w:p w:rsidR="00873106" w:rsidRPr="009A7E46" w:rsidRDefault="00873106" w:rsidP="009A7E4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блока: Привлечение внимания родителей к важности правильного питания, основанного на местных продуктах, выращиваемых и производимых в Алтайском крае.</w:t>
      </w:r>
    </w:p>
    <w:p w:rsidR="00873106" w:rsidRPr="009A7E46" w:rsidRDefault="00873106" w:rsidP="009A7E46">
      <w:pPr>
        <w:pStyle w:val="a3"/>
        <w:spacing w:after="0" w:line="360" w:lineRule="auto"/>
        <w:ind w:left="43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Продукция сельского хозяйства Алтая отличается высоким качеством и </w:t>
      </w:r>
      <w:proofErr w:type="spellStart"/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экологичностью</w:t>
      </w:r>
      <w:proofErr w:type="spellEnd"/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Такие продукты, как молоко, мясо, овощи и фрукты, выращенные в экологически чистых районах, обеспечивают организм </w:t>
      </w: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необходимыми витаминами и минералами, способствуя гармоничному развитию ребёнка.</w:t>
      </w:r>
    </w:p>
    <w:p w:rsidR="00EF79C6" w:rsidRPr="009A7E46" w:rsidRDefault="00EF79C6" w:rsidP="009A7E46">
      <w:pPr>
        <w:pStyle w:val="a3"/>
        <w:spacing w:after="0" w:line="360" w:lineRule="auto"/>
        <w:ind w:left="43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Питание является важнейшим процессом в жизни человека, который обеспечивает необходимые условия для функционирования всех органов и систем; питание также необходимо для гармоничного развития, поддержания гомеостаза. Поэтому мысль о том, что человек есть то, что он ест, действительно справедлива. Употребляя здоровую пищу, человек может обеспечить себе гармоничный рост и развитие, с нездоровой – нарушения развития и болезни.</w:t>
      </w:r>
    </w:p>
    <w:p w:rsidR="00EF79C6" w:rsidRPr="009A7E46" w:rsidRDefault="00EF79C6" w:rsidP="009A7E46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7E46">
        <w:rPr>
          <w:sz w:val="28"/>
          <w:szCs w:val="28"/>
        </w:rPr>
        <w:t> Распределение компонентов пищи человека на основные и неосновные (вспомогательные) достаточно условно.</w:t>
      </w:r>
    </w:p>
    <w:p w:rsidR="00EF79C6" w:rsidRPr="009A7E46" w:rsidRDefault="00EF79C6" w:rsidP="009A7E46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7E46">
        <w:rPr>
          <w:sz w:val="28"/>
          <w:szCs w:val="28"/>
        </w:rPr>
        <w:t>   Для роста и развития ребенку необходимо поступление органических и неорганических веществ, которые в результате расщепления и биосинтеза превращаются в биологические субстраты, обеспечивающие необходимый баланс энергетического и пластического материала. В результате обеспечиваются условия, необходимые для гармоничного роста и развития растущего организма, обновления клеток, органов и тканей, а также накопления энергии, необходимой для выполнения жизненно необходимых функций организма.</w:t>
      </w:r>
    </w:p>
    <w:p w:rsidR="00EF79C6" w:rsidRPr="009A7E46" w:rsidRDefault="00EF79C6" w:rsidP="009A7E46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7E46">
        <w:rPr>
          <w:sz w:val="28"/>
          <w:szCs w:val="28"/>
        </w:rPr>
        <w:t> Пищевые вещества усваиваются организмом неодинаково.</w:t>
      </w:r>
    </w:p>
    <w:p w:rsidR="00EF79C6" w:rsidRPr="009A7E46" w:rsidRDefault="00EF79C6" w:rsidP="009A7E46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7E46">
        <w:rPr>
          <w:sz w:val="28"/>
          <w:szCs w:val="28"/>
        </w:rPr>
        <w:t>   На усвояемость компонентов пищи влияет их форма связи в продукте, наличие пищевых волокон, способ кулинарной обработки, наличие соединений, способствующих лучшей усвояемости, присутствие или отсутствие ряда витаминов, функциональное состояние организма, наличие заболеваний. Поэтому следует различать понятия «пищевая ценность» продуктов питания и «реальная пищевая ценность». Причины неодинаковой усвояемости различны. Усвояемость белка, например, может колебаться от 70 до 96 %, макроэлементов, таких как фосфор, кальций, магний — от 20 до 90%, большинства микроэлементов (железо, цинк и т.д.) — от 1 до 30 %. Также в широких пределах варьируется усвояемость жиров, углеводов и витаминов.</w:t>
      </w:r>
    </w:p>
    <w:p w:rsidR="00EF79C6" w:rsidRPr="009A7E46" w:rsidRDefault="00EF79C6" w:rsidP="009A7E46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9A7E46">
        <w:rPr>
          <w:sz w:val="28"/>
          <w:szCs w:val="28"/>
          <w:shd w:val="clear" w:color="auto" w:fill="FFFFFF"/>
        </w:rPr>
        <w:lastRenderedPageBreak/>
        <w:t xml:space="preserve">Для хорошего самочувствия человеку необходимо ежедневно употреблять такое количество пищи, которое бы в процессе метаболизма давало ему необходимое количество энергии, покрывающее </w:t>
      </w:r>
      <w:proofErr w:type="spellStart"/>
      <w:r w:rsidRPr="009A7E46">
        <w:rPr>
          <w:sz w:val="28"/>
          <w:szCs w:val="28"/>
          <w:shd w:val="clear" w:color="auto" w:fill="FFFFFF"/>
        </w:rPr>
        <w:t>энерготраты</w:t>
      </w:r>
      <w:proofErr w:type="spellEnd"/>
      <w:r w:rsidRPr="009A7E46">
        <w:rPr>
          <w:sz w:val="28"/>
          <w:szCs w:val="28"/>
          <w:shd w:val="clear" w:color="auto" w:fill="FFFFFF"/>
        </w:rPr>
        <w:t xml:space="preserve"> на выполняемую двигательную активность в течение дня, основной обмен (энергия, обеспечивающая работу органов и систем организма, находящегося в покое) и специфически динамическое действие пищи (энергия, которую расходует организм на переваривание пищи)</w:t>
      </w:r>
    </w:p>
    <w:p w:rsidR="00EF79C6" w:rsidRPr="009A7E46" w:rsidRDefault="00EF79C6" w:rsidP="009A7E46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9A7E46">
        <w:rPr>
          <w:noProof/>
          <w:sz w:val="28"/>
          <w:szCs w:val="28"/>
        </w:rPr>
        <w:drawing>
          <wp:inline distT="0" distB="0" distL="0" distR="0" wp14:anchorId="5060F30C" wp14:editId="6A5FE96E">
            <wp:extent cx="5781675" cy="3556606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5874" t="23375" r="31213" b="18757"/>
                    <a:stretch/>
                  </pic:blipFill>
                  <pic:spPr bwMode="auto">
                    <a:xfrm>
                      <a:off x="0" y="0"/>
                      <a:ext cx="5802690" cy="35695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79C6" w:rsidRPr="009A7E46" w:rsidRDefault="00EF79C6" w:rsidP="009A7E46">
      <w:pPr>
        <w:pStyle w:val="a3"/>
        <w:spacing w:after="0" w:line="360" w:lineRule="auto"/>
        <w:ind w:left="43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73106" w:rsidRPr="009A7E46" w:rsidRDefault="00873106" w:rsidP="009A7E46">
      <w:pPr>
        <w:pStyle w:val="a3"/>
        <w:spacing w:after="0" w:line="360" w:lineRule="auto"/>
        <w:ind w:left="43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вместе с вами попробуем составить вкусное и полезное меню для наших детей на 1 день.</w:t>
      </w:r>
    </w:p>
    <w:p w:rsidR="00873106" w:rsidRPr="009A7E46" w:rsidRDefault="00873106" w:rsidP="009A7E46">
      <w:pPr>
        <w:pStyle w:val="a3"/>
        <w:spacing w:after="0" w:line="360" w:lineRule="auto"/>
        <w:ind w:left="43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в группах. Составление меню.  С последующей презентацией и обоснованием выбора блюд.</w:t>
      </w:r>
    </w:p>
    <w:p w:rsidR="00462E1B" w:rsidRPr="009A7E46" w:rsidRDefault="00BD3161" w:rsidP="009A7E46">
      <w:pPr>
        <w:spacing w:after="0" w:line="360" w:lineRule="auto"/>
        <w:ind w:left="7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V. Итоговая рефлексия («Что нового узнали?»)</w:t>
      </w:r>
    </w:p>
    <w:p w:rsidR="00873106" w:rsidRPr="009A7E46" w:rsidRDefault="00CD0285" w:rsidP="009A7E4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Домашнее задание. </w:t>
      </w:r>
      <w:bookmarkStart w:id="0" w:name="_GoBack"/>
      <w:bookmarkEnd w:id="0"/>
      <w:r w:rsidR="00873106"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Родителям предлагается самостоятельно составить план прогулки-похода с ребёнком по живописному маршруту (Тропа здоровья). </w:t>
      </w:r>
    </w:p>
    <w:p w:rsidR="00A62F70" w:rsidRDefault="00873106" w:rsidP="009A7E46">
      <w:pPr>
        <w:pStyle w:val="a3"/>
        <w:spacing w:after="0" w:line="360" w:lineRule="auto"/>
        <w:ind w:left="43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 предлагаю Вам дома составить совместную прогулку по тропе здоровья, которая находится на набережной Н.Ф. Петрова</w:t>
      </w:r>
      <w:r w:rsidR="00383C67" w:rsidRPr="009A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оформить фотовыставку совместной прогулки.</w:t>
      </w:r>
    </w:p>
    <w:p w:rsidR="009A7E46" w:rsidRDefault="009A7E46" w:rsidP="009A7E46">
      <w:pPr>
        <w:pStyle w:val="a3"/>
        <w:spacing w:after="0" w:line="360" w:lineRule="auto"/>
        <w:ind w:left="43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62F70" w:rsidRDefault="00A62F70" w:rsidP="00873106">
      <w:pPr>
        <w:spacing w:after="0" w:line="240" w:lineRule="auto"/>
        <w:ind w:left="75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A62F70" w:rsidRDefault="00A62F70" w:rsidP="00A62F70">
      <w:pPr>
        <w:spacing w:after="0" w:line="240" w:lineRule="auto"/>
        <w:ind w:left="75"/>
        <w:jc w:val="right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ПРИЛОЖЕНИЕ 1</w:t>
      </w:r>
    </w:p>
    <w:p w:rsidR="00462E1B" w:rsidRPr="00873106" w:rsidRDefault="00462E1B" w:rsidP="00873106">
      <w:pPr>
        <w:spacing w:after="0" w:line="240" w:lineRule="auto"/>
        <w:ind w:left="75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3106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Утренняя гимнастика на свежем воздухе: Комплекс для взрослых и детей</w:t>
      </w:r>
      <w:r w:rsidRPr="00873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73106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Продолжительность комплекса: около 15 минут</w:t>
      </w:r>
    </w:p>
    <w:p w:rsidR="00462E1B" w:rsidRPr="00873106" w:rsidRDefault="00462E1B" w:rsidP="00873106">
      <w:pPr>
        <w:spacing w:after="0" w:line="240" w:lineRule="auto"/>
        <w:ind w:left="7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3106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Подготовка перед началом:</w:t>
      </w:r>
      <w:r w:rsidRPr="00873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62E1B" w:rsidRPr="00873106" w:rsidRDefault="00462E1B" w:rsidP="00873106">
      <w:pPr>
        <w:spacing w:after="0" w:line="240" w:lineRule="auto"/>
        <w:ind w:left="7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3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Оденьтесь удобно и комфортно.</w:t>
      </w:r>
    </w:p>
    <w:p w:rsidR="00462E1B" w:rsidRPr="00873106" w:rsidRDefault="00462E1B" w:rsidP="00873106">
      <w:pPr>
        <w:spacing w:after="0" w:line="240" w:lineRule="auto"/>
        <w:ind w:left="7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3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Найдите тихое место на свежем воздухе, желательно в тени деревьев или на лужайке. </w:t>
      </w:r>
    </w:p>
    <w:p w:rsidR="00462E1B" w:rsidRPr="00873106" w:rsidRDefault="00462E1B" w:rsidP="00873106">
      <w:pPr>
        <w:spacing w:after="0" w:line="240" w:lineRule="auto"/>
        <w:ind w:left="7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3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Выпейте немного чистой воды. </w:t>
      </w:r>
    </w:p>
    <w:p w:rsidR="00462E1B" w:rsidRPr="00873106" w:rsidRDefault="00462E1B" w:rsidP="00873106">
      <w:pPr>
        <w:spacing w:after="0" w:line="240" w:lineRule="auto"/>
        <w:jc w:val="both"/>
        <w:rPr>
          <w:rStyle w:val="a4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</w:pPr>
      <w:r w:rsidRPr="00873106">
        <w:rPr>
          <w:rStyle w:val="a4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 xml:space="preserve"> Основная часть:</w:t>
      </w:r>
      <w:r w:rsidRPr="00873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62E1B" w:rsidRPr="00873106" w:rsidRDefault="00462E1B" w:rsidP="00873106">
      <w:pPr>
        <w:spacing w:after="0" w:line="240" w:lineRule="auto"/>
        <w:ind w:left="7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3106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1. Легкая разминка всего тела</w:t>
      </w:r>
      <w:r w:rsidRPr="00873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62E1B" w:rsidRPr="00873106" w:rsidRDefault="00462E1B" w:rsidP="00873106">
      <w:pPr>
        <w:spacing w:after="0" w:line="240" w:lineRule="auto"/>
        <w:ind w:left="7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3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Начните с простого вращения плечами, кистями рук и стопами ног. </w:t>
      </w:r>
    </w:p>
    <w:p w:rsidR="00462E1B" w:rsidRPr="00873106" w:rsidRDefault="00462E1B" w:rsidP="00873106">
      <w:pPr>
        <w:spacing w:after="0" w:line="240" w:lineRule="auto"/>
        <w:ind w:left="7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3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Сделайте лёгкую растяжку позвоночника, наклоняясь вперёд и назад, вправо и влево.</w:t>
      </w:r>
    </w:p>
    <w:p w:rsidR="00462E1B" w:rsidRPr="00873106" w:rsidRDefault="00462E1B" w:rsidP="00873106">
      <w:pPr>
        <w:spacing w:after="0" w:line="240" w:lineRule="auto"/>
        <w:ind w:left="7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3106">
        <w:rPr>
          <w:rStyle w:val="a4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 xml:space="preserve"> 2. Бег трусцой или быстрая ходьба</w:t>
      </w:r>
      <w:r w:rsidRPr="00873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62E1B" w:rsidRPr="00873106" w:rsidRDefault="00462E1B" w:rsidP="00873106">
      <w:pPr>
        <w:spacing w:after="0" w:line="240" w:lineRule="auto"/>
        <w:ind w:left="7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3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Пробежитесь вместе с ребенком по дорожкам парка или по тропинке в течение 2-3 минут. - Если бег невозможен, быстрой ходьбой двигайтесь вперед и обратно, взявшись за руки. </w:t>
      </w:r>
      <w:r w:rsidRPr="00873106">
        <w:rPr>
          <w:rStyle w:val="a4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3. Упражнения на дыхание</w:t>
      </w:r>
      <w:r w:rsidRPr="00873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62E1B" w:rsidRPr="00873106" w:rsidRDefault="00462E1B" w:rsidP="00873106">
      <w:pPr>
        <w:spacing w:after="0" w:line="240" w:lineRule="auto"/>
        <w:ind w:left="7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3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Стоя ровно, вдохните глубоко через нос, поднимая руки вверх, задержите дыхание на пару секунд и медленно выдохните, опустив руки вниз. </w:t>
      </w:r>
    </w:p>
    <w:p w:rsidR="00462E1B" w:rsidRPr="00873106" w:rsidRDefault="00462E1B" w:rsidP="00873106">
      <w:pPr>
        <w:spacing w:after="0" w:line="240" w:lineRule="auto"/>
        <w:ind w:left="75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873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Повторите упражнение 3 раза. </w:t>
      </w:r>
    </w:p>
    <w:p w:rsidR="00462E1B" w:rsidRPr="00873106" w:rsidRDefault="00462E1B" w:rsidP="00873106">
      <w:pPr>
        <w:spacing w:after="0" w:line="240" w:lineRule="auto"/>
        <w:ind w:left="7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3106">
        <w:rPr>
          <w:rStyle w:val="a4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 xml:space="preserve"> 4. Активизация мышц туловища</w:t>
      </w:r>
      <w:r w:rsidRPr="00873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62E1B" w:rsidRPr="00873106" w:rsidRDefault="00462E1B" w:rsidP="00873106">
      <w:pPr>
        <w:spacing w:after="0" w:line="240" w:lineRule="auto"/>
        <w:ind w:left="7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3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Для взрослых: </w:t>
      </w:r>
    </w:p>
    <w:p w:rsidR="00462E1B" w:rsidRPr="00873106" w:rsidRDefault="00462E1B" w:rsidP="00873106">
      <w:pPr>
        <w:spacing w:after="0" w:line="240" w:lineRule="auto"/>
        <w:ind w:left="7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3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Наклоны вперёд и вбок, держась за дерево или скамью руками. </w:t>
      </w:r>
    </w:p>
    <w:p w:rsidR="00462E1B" w:rsidRPr="00873106" w:rsidRDefault="00462E1B" w:rsidP="00873106">
      <w:pPr>
        <w:spacing w:after="0" w:line="240" w:lineRule="auto"/>
        <w:ind w:left="75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873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Для детей: Играйте в игру "собери камешки": ребенок приседает, собирая воображаемые камни и кладёт их в корзинку. </w:t>
      </w:r>
    </w:p>
    <w:p w:rsidR="00462E1B" w:rsidRPr="00873106" w:rsidRDefault="00462E1B" w:rsidP="00873106">
      <w:pPr>
        <w:spacing w:after="0" w:line="240" w:lineRule="auto"/>
        <w:ind w:left="7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3106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5. Укрепляем мышцы спины и пресса</w:t>
      </w:r>
      <w:r w:rsidRPr="00873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62E1B" w:rsidRPr="00873106" w:rsidRDefault="00462E1B" w:rsidP="00873106">
      <w:pPr>
        <w:spacing w:after="0" w:line="240" w:lineRule="auto"/>
        <w:ind w:left="7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3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Взрослые: </w:t>
      </w:r>
      <w:r w:rsidR="00873106" w:rsidRPr="00873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Планка</w:t>
      </w:r>
      <w:r w:rsidR="00873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73106" w:rsidRPr="00873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873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30 секунд. </w:t>
      </w:r>
    </w:p>
    <w:p w:rsidR="00462E1B" w:rsidRPr="00873106" w:rsidRDefault="00462E1B" w:rsidP="00873106">
      <w:pPr>
        <w:spacing w:after="0" w:line="240" w:lineRule="auto"/>
        <w:ind w:left="75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873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Дети: Лягте на спину, согнув ноги в коленях, малыш держит ваши пальцы и пытается подтянуть колени ближе к груди</w:t>
      </w:r>
      <w:r w:rsidRPr="00873106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.</w:t>
      </w:r>
    </w:p>
    <w:p w:rsidR="00462E1B" w:rsidRPr="00873106" w:rsidRDefault="00462E1B" w:rsidP="00873106">
      <w:pPr>
        <w:spacing w:after="0" w:line="240" w:lineRule="auto"/>
        <w:ind w:left="7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3106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6. Расслабляющие движения</w:t>
      </w:r>
      <w:r w:rsidRPr="00873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62E1B" w:rsidRPr="00873106" w:rsidRDefault="00873106" w:rsidP="00873106">
      <w:pPr>
        <w:spacing w:after="0" w:line="240" w:lineRule="auto"/>
        <w:ind w:left="7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Примите позу кошки </w:t>
      </w:r>
      <w:r w:rsidR="00462E1B" w:rsidRPr="00873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(ребенок повторяет движения взрослого): </w:t>
      </w:r>
    </w:p>
    <w:p w:rsidR="00462E1B" w:rsidRPr="00873106" w:rsidRDefault="00462E1B" w:rsidP="00873106">
      <w:pPr>
        <w:spacing w:after="0" w:line="240" w:lineRule="auto"/>
        <w:ind w:left="75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873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Сначала выгните спину вверх, округляя позвоночник (позиция кошки), - Затем </w:t>
      </w:r>
      <w:r w:rsidR="00873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прогибаем поясницу вниз</w:t>
      </w:r>
      <w:r w:rsidRPr="00873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462E1B" w:rsidRPr="00873106" w:rsidRDefault="00462E1B" w:rsidP="00873106">
      <w:pPr>
        <w:spacing w:after="0" w:line="240" w:lineRule="auto"/>
        <w:ind w:left="75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873106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7. Завершение комплекса</w:t>
      </w:r>
      <w:r w:rsidRPr="00873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Спокойная прогулка с легким массажем плеч друг друга. - Глубокий вдох-выдох, улыбаясь солнцу.  </w:t>
      </w:r>
    </w:p>
    <w:p w:rsidR="00462E1B" w:rsidRPr="00462E1B" w:rsidRDefault="00462E1B" w:rsidP="00462E1B">
      <w:pPr>
        <w:ind w:left="75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 </w:t>
      </w:r>
    </w:p>
    <w:sectPr w:rsidR="00462E1B" w:rsidRPr="00462E1B" w:rsidSect="009A7E4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36973"/>
    <w:multiLevelType w:val="hybridMultilevel"/>
    <w:tmpl w:val="5A968AA2"/>
    <w:lvl w:ilvl="0" w:tplc="754ECD2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12E2CDC"/>
    <w:multiLevelType w:val="hybridMultilevel"/>
    <w:tmpl w:val="2D9E5D54"/>
    <w:lvl w:ilvl="0" w:tplc="0E30B9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24D2BA0"/>
    <w:multiLevelType w:val="hybridMultilevel"/>
    <w:tmpl w:val="0D3030F2"/>
    <w:lvl w:ilvl="0" w:tplc="CB0E616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2812A38"/>
    <w:multiLevelType w:val="hybridMultilevel"/>
    <w:tmpl w:val="E410FD3E"/>
    <w:lvl w:ilvl="0" w:tplc="8F7277B6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D7F"/>
    <w:rsid w:val="002039C7"/>
    <w:rsid w:val="00246E8A"/>
    <w:rsid w:val="00383C67"/>
    <w:rsid w:val="00462E1B"/>
    <w:rsid w:val="00873106"/>
    <w:rsid w:val="008B0D7F"/>
    <w:rsid w:val="009A7E46"/>
    <w:rsid w:val="00A62F70"/>
    <w:rsid w:val="00BC662B"/>
    <w:rsid w:val="00BD3161"/>
    <w:rsid w:val="00CD0285"/>
    <w:rsid w:val="00EC1CDE"/>
    <w:rsid w:val="00E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9213"/>
  <w15:chartTrackingRefBased/>
  <w15:docId w15:val="{899C7BE2-DB60-4427-85B1-936D2BAA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161"/>
    <w:pPr>
      <w:ind w:left="720"/>
      <w:contextualSpacing/>
    </w:pPr>
  </w:style>
  <w:style w:type="character" w:styleId="a4">
    <w:name w:val="Strong"/>
    <w:basedOn w:val="a0"/>
    <w:uiPriority w:val="22"/>
    <w:qFormat/>
    <w:rsid w:val="002039C7"/>
    <w:rPr>
      <w:b/>
      <w:bCs/>
    </w:rPr>
  </w:style>
  <w:style w:type="character" w:styleId="a5">
    <w:name w:val="Emphasis"/>
    <w:basedOn w:val="a0"/>
    <w:uiPriority w:val="20"/>
    <w:qFormat/>
    <w:rsid w:val="00462E1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83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3C67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EF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ds5akademiadetst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2025-12-05T06:58:00Z</cp:lastPrinted>
  <dcterms:created xsi:type="dcterms:W3CDTF">2025-12-05T06:13:00Z</dcterms:created>
  <dcterms:modified xsi:type="dcterms:W3CDTF">2025-12-08T08:31:00Z</dcterms:modified>
</cp:coreProperties>
</file>