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FBFBF" w:themeColor="background1" w:themeShade="BF"/>
  <w:body>
    <w:p w14:paraId="0569F932" w14:textId="71D96A88" w:rsidR="008349EE" w:rsidRPr="00500B32" w:rsidRDefault="00500B32" w:rsidP="00500B32">
      <w:pPr>
        <w:rPr>
          <w:rFonts w:ascii="Times New Roman" w:hAnsi="Times New Roman" w:cs="Times New Roman"/>
          <w:b/>
          <w:sz w:val="28"/>
          <w:szCs w:val="28"/>
        </w:rPr>
      </w:pPr>
      <w:r w:rsidRPr="00500B32">
        <w:rPr>
          <w:rFonts w:ascii="Times New Roman" w:hAnsi="Times New Roman" w:cs="Times New Roman"/>
          <w:b/>
          <w:sz w:val="28"/>
          <w:szCs w:val="28"/>
        </w:rPr>
        <w:t>Э</w:t>
      </w:r>
      <w:r w:rsidR="008349EE" w:rsidRPr="00500B32">
        <w:rPr>
          <w:rFonts w:ascii="Times New Roman" w:hAnsi="Times New Roman" w:cs="Times New Roman"/>
          <w:b/>
          <w:sz w:val="28"/>
          <w:szCs w:val="28"/>
        </w:rPr>
        <w:t>кол</w:t>
      </w:r>
      <w:r w:rsidR="00761835">
        <w:rPr>
          <w:rFonts w:ascii="Times New Roman" w:hAnsi="Times New Roman" w:cs="Times New Roman"/>
          <w:b/>
          <w:sz w:val="28"/>
          <w:szCs w:val="28"/>
        </w:rPr>
        <w:t>огический проект: «Птицы</w:t>
      </w:r>
      <w:r w:rsidR="008349EE" w:rsidRPr="00500B32">
        <w:rPr>
          <w:rFonts w:ascii="Times New Roman" w:hAnsi="Times New Roman" w:cs="Times New Roman"/>
          <w:b/>
          <w:sz w:val="28"/>
          <w:szCs w:val="28"/>
        </w:rPr>
        <w:t>»</w:t>
      </w:r>
    </w:p>
    <w:p w14:paraId="4D89AEBB"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Тип проекта</w:t>
      </w:r>
      <w:r w:rsidRPr="00500B32">
        <w:rPr>
          <w:rFonts w:ascii="Times New Roman" w:hAnsi="Times New Roman" w:cs="Times New Roman"/>
          <w:sz w:val="24"/>
          <w:szCs w:val="24"/>
        </w:rPr>
        <w:t>: познавательный, краткосрочный</w:t>
      </w:r>
    </w:p>
    <w:p w14:paraId="03092145" w14:textId="77777777" w:rsid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Цель:</w:t>
      </w:r>
      <w:r w:rsidRPr="00500B32">
        <w:rPr>
          <w:rFonts w:ascii="Times New Roman" w:hAnsi="Times New Roman" w:cs="Times New Roman"/>
          <w:sz w:val="24"/>
          <w:szCs w:val="24"/>
        </w:rPr>
        <w:t xml:space="preserve"> Формирование ответственности и бережного отношения к птицам. </w:t>
      </w:r>
    </w:p>
    <w:p w14:paraId="19D25036" w14:textId="77777777" w:rsid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Задачи:</w:t>
      </w:r>
      <w:r w:rsidRPr="00500B32">
        <w:rPr>
          <w:rFonts w:ascii="Times New Roman" w:hAnsi="Times New Roman" w:cs="Times New Roman"/>
          <w:sz w:val="24"/>
          <w:szCs w:val="24"/>
        </w:rPr>
        <w:t> </w:t>
      </w:r>
    </w:p>
    <w:p w14:paraId="6837D608" w14:textId="77777777" w:rsidR="00500B32" w:rsidRDefault="008349EE" w:rsidP="00500B32">
      <w:pPr>
        <w:spacing w:after="0" w:line="240" w:lineRule="auto"/>
        <w:rPr>
          <w:rFonts w:ascii="Times New Roman" w:hAnsi="Times New Roman" w:cs="Times New Roman"/>
          <w:sz w:val="24"/>
          <w:szCs w:val="24"/>
        </w:rPr>
      </w:pPr>
      <w:r w:rsidRPr="00500B32">
        <w:rPr>
          <w:rFonts w:ascii="Times New Roman" w:hAnsi="Times New Roman" w:cs="Times New Roman"/>
          <w:sz w:val="24"/>
          <w:szCs w:val="24"/>
        </w:rPr>
        <w:t xml:space="preserve">1. Привлечь воспитанников, воспитателей и родителей к природоохранной акции. </w:t>
      </w:r>
    </w:p>
    <w:p w14:paraId="1E65650C" w14:textId="77777777" w:rsidR="00500B32" w:rsidRDefault="008349EE" w:rsidP="00500B32">
      <w:pPr>
        <w:spacing w:after="0" w:line="240" w:lineRule="auto"/>
        <w:rPr>
          <w:rFonts w:ascii="Times New Roman" w:hAnsi="Times New Roman" w:cs="Times New Roman"/>
          <w:sz w:val="24"/>
          <w:szCs w:val="24"/>
        </w:rPr>
      </w:pPr>
      <w:r w:rsidRPr="00500B32">
        <w:rPr>
          <w:rFonts w:ascii="Times New Roman" w:hAnsi="Times New Roman" w:cs="Times New Roman"/>
          <w:sz w:val="24"/>
          <w:szCs w:val="24"/>
        </w:rPr>
        <w:t>2. Способствовать развитию творческих и инт</w:t>
      </w:r>
      <w:bookmarkStart w:id="0" w:name="_GoBack"/>
      <w:bookmarkEnd w:id="0"/>
      <w:r w:rsidRPr="00500B32">
        <w:rPr>
          <w:rFonts w:ascii="Times New Roman" w:hAnsi="Times New Roman" w:cs="Times New Roman"/>
          <w:sz w:val="24"/>
          <w:szCs w:val="24"/>
        </w:rPr>
        <w:t>еллектуальных способностей воспитанников.</w:t>
      </w:r>
    </w:p>
    <w:p w14:paraId="2A9DB1BC" w14:textId="77777777" w:rsidR="00500B32" w:rsidRDefault="008349EE" w:rsidP="00500B32">
      <w:pPr>
        <w:spacing w:after="0" w:line="240" w:lineRule="auto"/>
        <w:rPr>
          <w:rFonts w:ascii="Times New Roman" w:hAnsi="Times New Roman" w:cs="Times New Roman"/>
          <w:sz w:val="24"/>
          <w:szCs w:val="24"/>
        </w:rPr>
      </w:pPr>
      <w:r w:rsidRPr="00500B32">
        <w:rPr>
          <w:rFonts w:ascii="Times New Roman" w:hAnsi="Times New Roman" w:cs="Times New Roman"/>
          <w:sz w:val="24"/>
          <w:szCs w:val="24"/>
        </w:rPr>
        <w:t xml:space="preserve"> 3. Формировать экологически грамотного, безопасного для природы и здоровья человека поведение.</w:t>
      </w:r>
    </w:p>
    <w:p w14:paraId="36012549" w14:textId="32E231CF" w:rsidR="008349EE" w:rsidRPr="00500B32" w:rsidRDefault="008349EE" w:rsidP="00500B32">
      <w:pPr>
        <w:spacing w:after="0" w:line="240" w:lineRule="auto"/>
        <w:rPr>
          <w:rFonts w:ascii="Times New Roman" w:hAnsi="Times New Roman" w:cs="Times New Roman"/>
          <w:sz w:val="24"/>
          <w:szCs w:val="24"/>
        </w:rPr>
      </w:pPr>
      <w:r w:rsidRPr="00500B32">
        <w:rPr>
          <w:rFonts w:ascii="Times New Roman" w:hAnsi="Times New Roman" w:cs="Times New Roman"/>
          <w:sz w:val="24"/>
          <w:szCs w:val="24"/>
        </w:rPr>
        <w:t xml:space="preserve"> 4. Расширять кругозор детей на основе материала, доступного их пониманию.</w:t>
      </w:r>
    </w:p>
    <w:p w14:paraId="650023D4"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Актуальность проекта:</w:t>
      </w:r>
      <w:r w:rsidRPr="00500B32">
        <w:rPr>
          <w:rFonts w:ascii="Times New Roman" w:hAnsi="Times New Roman" w:cs="Times New Roman"/>
          <w:sz w:val="24"/>
          <w:szCs w:val="24"/>
        </w:rPr>
        <w:t xml:space="preserve"> Важной составной частью всех экосистем планеты являются птицы. Роль птиц в природе Земли огромна. Птицы регулируют численность насекомых, распространяют семена растений, опыляют некоторые виды растений, птицы являются санитарами леса, сами служат пищей животным и человеку, занимают важное место в цепи питания живых организмов. Важное место занимают птицы в научных исследованиях – на птицах ведутся поиски механизмов ориентации животных. И, наконец, человек наслаждается пением и красотой птиц, воспитывая свои эстетические чувства. Но в последние годы описано множество случаев массовой гибели птиц из – за хозяйственной деятельности человека. Проблема сохранения и охраны всех видов птиц является проблемой всего человеческого сообщества. Сохраняя птиц, мы сохраняем всю природу. А человек часть природы и вне её существовать не может. Мы - педагоги, должны с раннего детства давать детям элементарные знания о природе, поддерживать интерес к познанию окружающего мира. Вызвать эстетические переживания, умение сопереживать живым существам, т. е. осознать, что мы не имеем права уничтожать то, что создала природа. Мы люди, часть природы, уничтожая природу, уничтожаем себя. Одним словом, мы закладываем в сознании детей ощущение мира как дома, показывая каким образом, жильцы дома планета Земля, уживаются и воздействуют друг на друга.</w:t>
      </w:r>
    </w:p>
    <w:p w14:paraId="516B72B4"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Участники проекта</w:t>
      </w:r>
      <w:r w:rsidRPr="00500B32">
        <w:rPr>
          <w:rFonts w:ascii="Times New Roman" w:hAnsi="Times New Roman" w:cs="Times New Roman"/>
          <w:sz w:val="24"/>
          <w:szCs w:val="24"/>
        </w:rPr>
        <w:t>: дети дошкольного возраста, родители воспитанников, воспитатели группы</w:t>
      </w:r>
    </w:p>
    <w:p w14:paraId="221C3271"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Формы работы с детьми:</w:t>
      </w:r>
      <w:r w:rsidRPr="00500B32">
        <w:rPr>
          <w:rFonts w:ascii="Times New Roman" w:hAnsi="Times New Roman" w:cs="Times New Roman"/>
          <w:sz w:val="24"/>
          <w:szCs w:val="24"/>
        </w:rPr>
        <w:t> НОД, наблюдения, игры, беседы, рассказывание, рассматривание, оформление стенгазет.</w:t>
      </w:r>
    </w:p>
    <w:p w14:paraId="7E01726A" w14:textId="77777777" w:rsidR="00500B32" w:rsidRDefault="008349EE" w:rsidP="00500B32">
      <w:pPr>
        <w:spacing w:after="0"/>
        <w:rPr>
          <w:rFonts w:ascii="Times New Roman" w:hAnsi="Times New Roman" w:cs="Times New Roman"/>
          <w:sz w:val="24"/>
          <w:szCs w:val="24"/>
        </w:rPr>
      </w:pPr>
      <w:r w:rsidRPr="00500B32">
        <w:rPr>
          <w:rFonts w:ascii="Times New Roman" w:hAnsi="Times New Roman" w:cs="Times New Roman"/>
          <w:b/>
          <w:sz w:val="24"/>
          <w:szCs w:val="24"/>
        </w:rPr>
        <w:t>Предполагаемый результат по отношению к детям</w:t>
      </w:r>
      <w:r w:rsidRPr="00500B32">
        <w:rPr>
          <w:rFonts w:ascii="Times New Roman" w:hAnsi="Times New Roman" w:cs="Times New Roman"/>
          <w:sz w:val="24"/>
          <w:szCs w:val="24"/>
        </w:rPr>
        <w:t>: заинтересованность детей совместно с родителями в заботе о птицах, желание помогать им в зимний период (изготовление кормушек, подкормка птиц зимой</w:t>
      </w:r>
      <w:proofErr w:type="gramStart"/>
      <w:r w:rsidRPr="00500B32">
        <w:rPr>
          <w:rFonts w:ascii="Times New Roman" w:hAnsi="Times New Roman" w:cs="Times New Roman"/>
          <w:sz w:val="24"/>
          <w:szCs w:val="24"/>
        </w:rPr>
        <w:t>) ;</w:t>
      </w:r>
      <w:proofErr w:type="gramEnd"/>
      <w:r w:rsidRPr="00500B32">
        <w:rPr>
          <w:rFonts w:ascii="Times New Roman" w:hAnsi="Times New Roman" w:cs="Times New Roman"/>
          <w:sz w:val="24"/>
          <w:szCs w:val="24"/>
        </w:rPr>
        <w:t xml:space="preserve"> сформирована определенная система природоведческих знаний, позволяющая осознать единство всей природы и место человека в ней; </w:t>
      </w:r>
    </w:p>
    <w:p w14:paraId="2EC7E4BB" w14:textId="7EB84379" w:rsidR="008349EE" w:rsidRPr="00500B32" w:rsidRDefault="008349EE" w:rsidP="00500B32">
      <w:pPr>
        <w:spacing w:after="0"/>
        <w:rPr>
          <w:rFonts w:ascii="Times New Roman" w:hAnsi="Times New Roman" w:cs="Times New Roman"/>
          <w:sz w:val="24"/>
          <w:szCs w:val="24"/>
        </w:rPr>
      </w:pPr>
      <w:r w:rsidRPr="00500B32">
        <w:rPr>
          <w:rFonts w:ascii="Times New Roman" w:hAnsi="Times New Roman" w:cs="Times New Roman"/>
          <w:b/>
          <w:sz w:val="24"/>
          <w:szCs w:val="24"/>
        </w:rPr>
        <w:t>по отношению ко взрослым:</w:t>
      </w:r>
      <w:r w:rsidRPr="00500B32">
        <w:rPr>
          <w:rFonts w:ascii="Times New Roman" w:hAnsi="Times New Roman" w:cs="Times New Roman"/>
          <w:sz w:val="24"/>
          <w:szCs w:val="24"/>
        </w:rPr>
        <w:t xml:space="preserve"> повысится интерес к совместной деятельности по охране и защите птиц нашей местности, гармонизируются детско-педагогические отношения, повысится уровень экологической культуры личности.</w:t>
      </w:r>
    </w:p>
    <w:p w14:paraId="459E9EF1" w14:textId="77777777" w:rsidR="008349EE" w:rsidRPr="00500B32" w:rsidRDefault="008349EE" w:rsidP="00500B32">
      <w:pPr>
        <w:rPr>
          <w:rFonts w:ascii="Times New Roman" w:hAnsi="Times New Roman" w:cs="Times New Roman"/>
          <w:b/>
          <w:sz w:val="24"/>
          <w:szCs w:val="24"/>
        </w:rPr>
      </w:pPr>
      <w:r w:rsidRPr="00500B32">
        <w:rPr>
          <w:rFonts w:ascii="Times New Roman" w:hAnsi="Times New Roman" w:cs="Times New Roman"/>
          <w:b/>
          <w:sz w:val="24"/>
          <w:szCs w:val="24"/>
        </w:rPr>
        <w:t>Этапы реализации проекта:</w:t>
      </w:r>
    </w:p>
    <w:p w14:paraId="7144688D" w14:textId="77777777" w:rsidR="008349EE" w:rsidRPr="00500B32" w:rsidRDefault="008349EE" w:rsidP="00500B32">
      <w:pPr>
        <w:rPr>
          <w:rFonts w:ascii="Times New Roman" w:hAnsi="Times New Roman" w:cs="Times New Roman"/>
          <w:b/>
          <w:sz w:val="24"/>
          <w:szCs w:val="24"/>
        </w:rPr>
      </w:pPr>
      <w:r w:rsidRPr="00500B32">
        <w:rPr>
          <w:rFonts w:ascii="Times New Roman" w:hAnsi="Times New Roman" w:cs="Times New Roman"/>
          <w:b/>
          <w:sz w:val="24"/>
          <w:szCs w:val="24"/>
        </w:rPr>
        <w:t>I этап – подготовительный</w:t>
      </w:r>
    </w:p>
    <w:p w14:paraId="686BE3BA" w14:textId="0B8BCC08"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 xml:space="preserve">• Обсуждение цели и задач </w:t>
      </w:r>
      <w:r w:rsidR="00500B32" w:rsidRPr="00500B32">
        <w:rPr>
          <w:rFonts w:ascii="Times New Roman" w:hAnsi="Times New Roman" w:cs="Times New Roman"/>
          <w:sz w:val="24"/>
          <w:szCs w:val="24"/>
        </w:rPr>
        <w:t>с детьми</w:t>
      </w:r>
      <w:r w:rsidRPr="00500B32">
        <w:rPr>
          <w:rFonts w:ascii="Times New Roman" w:hAnsi="Times New Roman" w:cs="Times New Roman"/>
          <w:sz w:val="24"/>
          <w:szCs w:val="24"/>
        </w:rPr>
        <w:t>, родителями.</w:t>
      </w:r>
    </w:p>
    <w:p w14:paraId="0E0C562D"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 Создание необходимых условий для реализации проекта.</w:t>
      </w:r>
    </w:p>
    <w:p w14:paraId="0A52BCA4"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lastRenderedPageBreak/>
        <w:t>• Обоснование, предсказание путей реализации проекта.</w:t>
      </w:r>
    </w:p>
    <w:p w14:paraId="231B8D36" w14:textId="01D4505C"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 xml:space="preserve">• Разработка и накопление методических материалов, разработка рекомендаций по проблеме.  Подготовить иллюстрации, наборы </w:t>
      </w:r>
      <w:r w:rsidR="0077651A" w:rsidRPr="00500B32">
        <w:rPr>
          <w:rFonts w:ascii="Times New Roman" w:hAnsi="Times New Roman" w:cs="Times New Roman"/>
          <w:sz w:val="24"/>
          <w:szCs w:val="24"/>
        </w:rPr>
        <w:t>карандашей, фломастеров</w:t>
      </w:r>
      <w:r w:rsidRPr="00500B32">
        <w:rPr>
          <w:rFonts w:ascii="Times New Roman" w:hAnsi="Times New Roman" w:cs="Times New Roman"/>
          <w:sz w:val="24"/>
          <w:szCs w:val="24"/>
        </w:rPr>
        <w:t>, красок, альбомные листы, маски для игр, кормушки, соответствующую литературу, подборку консультаций для родителей.</w:t>
      </w:r>
    </w:p>
    <w:p w14:paraId="73051BD8" w14:textId="77777777" w:rsidR="008349EE" w:rsidRPr="00500B32" w:rsidRDefault="008349EE" w:rsidP="00500B32">
      <w:pPr>
        <w:rPr>
          <w:rFonts w:ascii="Times New Roman" w:hAnsi="Times New Roman" w:cs="Times New Roman"/>
          <w:b/>
          <w:sz w:val="24"/>
          <w:szCs w:val="24"/>
        </w:rPr>
      </w:pPr>
      <w:r w:rsidRPr="00500B32">
        <w:rPr>
          <w:rFonts w:ascii="Times New Roman" w:hAnsi="Times New Roman" w:cs="Times New Roman"/>
          <w:b/>
          <w:sz w:val="24"/>
          <w:szCs w:val="24"/>
        </w:rPr>
        <w:t> II этап – основной (практический)</w:t>
      </w:r>
    </w:p>
    <w:p w14:paraId="260A1565"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 xml:space="preserve">Внедрение в </w:t>
      </w:r>
      <w:proofErr w:type="spellStart"/>
      <w:r w:rsidRPr="00500B32">
        <w:rPr>
          <w:rFonts w:ascii="Times New Roman" w:hAnsi="Times New Roman" w:cs="Times New Roman"/>
          <w:sz w:val="24"/>
          <w:szCs w:val="24"/>
        </w:rPr>
        <w:t>воспитательно</w:t>
      </w:r>
      <w:proofErr w:type="spellEnd"/>
      <w:r w:rsidRPr="00500B32">
        <w:rPr>
          <w:rFonts w:ascii="Times New Roman" w:hAnsi="Times New Roman" w:cs="Times New Roman"/>
          <w:sz w:val="24"/>
          <w:szCs w:val="24"/>
        </w:rPr>
        <w:t>-образовательный процесс эффективных методов и приемов по расширению знаний дошкольников о птицах.</w:t>
      </w:r>
    </w:p>
    <w:p w14:paraId="6BE39B21" w14:textId="77777777" w:rsidR="008349EE" w:rsidRPr="00500B32" w:rsidRDefault="008349EE" w:rsidP="00500B32">
      <w:pPr>
        <w:rPr>
          <w:rFonts w:ascii="Times New Roman" w:hAnsi="Times New Roman" w:cs="Times New Roman"/>
          <w:b/>
          <w:sz w:val="24"/>
          <w:szCs w:val="24"/>
        </w:rPr>
      </w:pPr>
      <w:r w:rsidRPr="00500B32">
        <w:rPr>
          <w:rFonts w:ascii="Times New Roman" w:hAnsi="Times New Roman" w:cs="Times New Roman"/>
          <w:b/>
          <w:sz w:val="24"/>
          <w:szCs w:val="24"/>
        </w:rPr>
        <w:t>Работа с родителями:</w:t>
      </w:r>
    </w:p>
    <w:p w14:paraId="15C34038"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Оформление мини – выставки: «Необыкновенные птички», «Такие разные птицы», «Птицы – наши друзья»</w:t>
      </w:r>
    </w:p>
    <w:p w14:paraId="7E83684D"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Оформление стенгазеты: «Птицы наши друзья»,</w:t>
      </w:r>
    </w:p>
    <w:p w14:paraId="12454883"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Консультация: «Как помочь птицам пережить зиму»</w:t>
      </w:r>
    </w:p>
    <w:p w14:paraId="06FB8ADB"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Оформление стенгазеты: «Птицы – какие они»</w:t>
      </w:r>
    </w:p>
    <w:p w14:paraId="7B0AAF0C"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Консультация: «Исчезающие птицы»</w:t>
      </w:r>
    </w:p>
    <w:p w14:paraId="63EA681A"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Оформление папки – передвижки: «Птицы – наши друзья»</w:t>
      </w:r>
    </w:p>
    <w:p w14:paraId="32A89A51"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Оформление выставки: «Птицы такие разные».</w:t>
      </w:r>
    </w:p>
    <w:p w14:paraId="0934EC59" w14:textId="77777777" w:rsidR="008349EE" w:rsidRPr="00500B32" w:rsidRDefault="008349EE" w:rsidP="00500B32">
      <w:pPr>
        <w:rPr>
          <w:rFonts w:ascii="Times New Roman" w:hAnsi="Times New Roman" w:cs="Times New Roman"/>
          <w:b/>
          <w:sz w:val="24"/>
          <w:szCs w:val="24"/>
        </w:rPr>
      </w:pPr>
      <w:r w:rsidRPr="00500B32">
        <w:rPr>
          <w:rFonts w:ascii="Times New Roman" w:hAnsi="Times New Roman" w:cs="Times New Roman"/>
          <w:b/>
          <w:sz w:val="24"/>
          <w:szCs w:val="24"/>
        </w:rPr>
        <w:t>Работа с воспитанниками</w:t>
      </w:r>
    </w:p>
    <w:p w14:paraId="4E5BBA6B" w14:textId="1C81695F"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Беседы:</w:t>
      </w:r>
      <w:r w:rsidRPr="00500B32">
        <w:rPr>
          <w:rFonts w:ascii="Times New Roman" w:hAnsi="Times New Roman" w:cs="Times New Roman"/>
          <w:sz w:val="24"/>
          <w:szCs w:val="24"/>
        </w:rPr>
        <w:t xml:space="preserve"> «Какие они птицы», </w:t>
      </w:r>
      <w:r w:rsidR="00500B32" w:rsidRPr="00500B32">
        <w:rPr>
          <w:rFonts w:ascii="Times New Roman" w:hAnsi="Times New Roman" w:cs="Times New Roman"/>
          <w:sz w:val="24"/>
          <w:szCs w:val="24"/>
        </w:rPr>
        <w:t>«Птицы</w:t>
      </w:r>
      <w:r w:rsidRPr="00500B32">
        <w:rPr>
          <w:rFonts w:ascii="Times New Roman" w:hAnsi="Times New Roman" w:cs="Times New Roman"/>
          <w:sz w:val="24"/>
          <w:szCs w:val="24"/>
        </w:rPr>
        <w:t xml:space="preserve">, зимующие с нами», «Чем птицы отличаются от животных», </w:t>
      </w:r>
      <w:r w:rsidR="00500B32" w:rsidRPr="00500B32">
        <w:rPr>
          <w:rFonts w:ascii="Times New Roman" w:hAnsi="Times New Roman" w:cs="Times New Roman"/>
          <w:sz w:val="24"/>
          <w:szCs w:val="24"/>
        </w:rPr>
        <w:t>«Как</w:t>
      </w:r>
      <w:r w:rsidRPr="00500B32">
        <w:rPr>
          <w:rFonts w:ascii="Times New Roman" w:hAnsi="Times New Roman" w:cs="Times New Roman"/>
          <w:sz w:val="24"/>
          <w:szCs w:val="24"/>
        </w:rPr>
        <w:t xml:space="preserve"> птицы «лечат» деревья», </w:t>
      </w:r>
      <w:r w:rsidR="00500B32" w:rsidRPr="00500B32">
        <w:rPr>
          <w:rFonts w:ascii="Times New Roman" w:hAnsi="Times New Roman" w:cs="Times New Roman"/>
          <w:sz w:val="24"/>
          <w:szCs w:val="24"/>
        </w:rPr>
        <w:t>«Охрана</w:t>
      </w:r>
      <w:r w:rsidRPr="00500B32">
        <w:rPr>
          <w:rFonts w:ascii="Times New Roman" w:hAnsi="Times New Roman" w:cs="Times New Roman"/>
          <w:sz w:val="24"/>
          <w:szCs w:val="24"/>
        </w:rPr>
        <w:t xml:space="preserve"> птиц». Беседа по картине «Как помочь птицам зимой»</w:t>
      </w:r>
    </w:p>
    <w:p w14:paraId="300B7B88" w14:textId="3725B91E"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 xml:space="preserve">НОД </w:t>
      </w:r>
      <w:r w:rsidRPr="00500B32">
        <w:rPr>
          <w:rFonts w:ascii="Times New Roman" w:hAnsi="Times New Roman" w:cs="Times New Roman"/>
          <w:sz w:val="24"/>
          <w:szCs w:val="24"/>
        </w:rPr>
        <w:t xml:space="preserve">«Птицы- наши друзья», «Покормите птиц зимой» </w:t>
      </w:r>
      <w:r w:rsidR="00500B32" w:rsidRPr="00500B32">
        <w:rPr>
          <w:rFonts w:ascii="Times New Roman" w:hAnsi="Times New Roman" w:cs="Times New Roman"/>
          <w:sz w:val="24"/>
          <w:szCs w:val="24"/>
        </w:rPr>
        <w:t>«Перелётные</w:t>
      </w:r>
      <w:r w:rsidRPr="00500B32">
        <w:rPr>
          <w:rFonts w:ascii="Times New Roman" w:hAnsi="Times New Roman" w:cs="Times New Roman"/>
          <w:sz w:val="24"/>
          <w:szCs w:val="24"/>
        </w:rPr>
        <w:t xml:space="preserve"> и зимующие птицы».</w:t>
      </w:r>
    </w:p>
    <w:p w14:paraId="438ED005"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Пальчиковые игры</w:t>
      </w:r>
      <w:r w:rsidRPr="00500B32">
        <w:rPr>
          <w:rFonts w:ascii="Times New Roman" w:hAnsi="Times New Roman" w:cs="Times New Roman"/>
          <w:sz w:val="24"/>
          <w:szCs w:val="24"/>
        </w:rPr>
        <w:t xml:space="preserve"> «Ласточка», «Это птичка соловей…»</w:t>
      </w:r>
    </w:p>
    <w:p w14:paraId="58CF31D2"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Прослушивание голосов птиц</w:t>
      </w:r>
    </w:p>
    <w:p w14:paraId="1FB7359C" w14:textId="75F134DA"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Д/И:</w:t>
      </w:r>
      <w:r w:rsidRPr="00500B32">
        <w:rPr>
          <w:rFonts w:ascii="Times New Roman" w:hAnsi="Times New Roman" w:cs="Times New Roman"/>
          <w:sz w:val="24"/>
          <w:szCs w:val="24"/>
        </w:rPr>
        <w:t xml:space="preserve"> «Кто какую песенку поёт», </w:t>
      </w:r>
      <w:r w:rsidR="00500B32" w:rsidRPr="00500B32">
        <w:rPr>
          <w:rFonts w:ascii="Times New Roman" w:hAnsi="Times New Roman" w:cs="Times New Roman"/>
          <w:sz w:val="24"/>
          <w:szCs w:val="24"/>
        </w:rPr>
        <w:t>«Птицы», «</w:t>
      </w:r>
      <w:r w:rsidRPr="00500B32">
        <w:rPr>
          <w:rFonts w:ascii="Times New Roman" w:hAnsi="Times New Roman" w:cs="Times New Roman"/>
          <w:sz w:val="24"/>
          <w:szCs w:val="24"/>
        </w:rPr>
        <w:t>Найди цветок для птички», «Птичья столовая</w:t>
      </w:r>
      <w:r w:rsidR="00500B32" w:rsidRPr="00500B32">
        <w:rPr>
          <w:rFonts w:ascii="Times New Roman" w:hAnsi="Times New Roman" w:cs="Times New Roman"/>
          <w:sz w:val="24"/>
          <w:szCs w:val="24"/>
        </w:rPr>
        <w:t>», «</w:t>
      </w:r>
      <w:r w:rsidRPr="00500B32">
        <w:rPr>
          <w:rFonts w:ascii="Times New Roman" w:hAnsi="Times New Roman" w:cs="Times New Roman"/>
          <w:sz w:val="24"/>
          <w:szCs w:val="24"/>
        </w:rPr>
        <w:t>Собери птицу», «Чьи следы»</w:t>
      </w:r>
    </w:p>
    <w:p w14:paraId="52905FDD" w14:textId="3BCCAE86"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Рисование:</w:t>
      </w:r>
      <w:r w:rsidRPr="00500B32">
        <w:rPr>
          <w:rFonts w:ascii="Times New Roman" w:hAnsi="Times New Roman" w:cs="Times New Roman"/>
          <w:sz w:val="24"/>
          <w:szCs w:val="24"/>
        </w:rPr>
        <w:t xml:space="preserve"> «Вот какие у нас птички», </w:t>
      </w:r>
      <w:r w:rsidR="00500B32" w:rsidRPr="00500B32">
        <w:rPr>
          <w:rFonts w:ascii="Times New Roman" w:hAnsi="Times New Roman" w:cs="Times New Roman"/>
          <w:sz w:val="24"/>
          <w:szCs w:val="24"/>
        </w:rPr>
        <w:t>«Птичка</w:t>
      </w:r>
      <w:r w:rsidRPr="00500B32">
        <w:rPr>
          <w:rFonts w:ascii="Times New Roman" w:hAnsi="Times New Roman" w:cs="Times New Roman"/>
          <w:sz w:val="24"/>
          <w:szCs w:val="24"/>
        </w:rPr>
        <w:t xml:space="preserve"> из ладошки»</w:t>
      </w:r>
    </w:p>
    <w:p w14:paraId="07BA71FD" w14:textId="1BE6FEA5"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Аппликация</w:t>
      </w:r>
      <w:r w:rsidRPr="00500B32">
        <w:rPr>
          <w:rFonts w:ascii="Times New Roman" w:hAnsi="Times New Roman" w:cs="Times New Roman"/>
          <w:sz w:val="24"/>
          <w:szCs w:val="24"/>
        </w:rPr>
        <w:t xml:space="preserve"> </w:t>
      </w:r>
      <w:r w:rsidR="00500B32" w:rsidRPr="00500B32">
        <w:rPr>
          <w:rFonts w:ascii="Times New Roman" w:hAnsi="Times New Roman" w:cs="Times New Roman"/>
          <w:sz w:val="24"/>
          <w:szCs w:val="24"/>
        </w:rPr>
        <w:t>«Прилетели</w:t>
      </w:r>
      <w:r w:rsidRPr="00500B32">
        <w:rPr>
          <w:rFonts w:ascii="Times New Roman" w:hAnsi="Times New Roman" w:cs="Times New Roman"/>
          <w:sz w:val="24"/>
          <w:szCs w:val="24"/>
        </w:rPr>
        <w:t xml:space="preserve"> птички- снегири, синички», </w:t>
      </w:r>
      <w:r w:rsidR="00500B32" w:rsidRPr="00500B32">
        <w:rPr>
          <w:rFonts w:ascii="Times New Roman" w:hAnsi="Times New Roman" w:cs="Times New Roman"/>
          <w:sz w:val="24"/>
          <w:szCs w:val="24"/>
        </w:rPr>
        <w:t>«Птенчики</w:t>
      </w:r>
      <w:r w:rsidRPr="00500B32">
        <w:rPr>
          <w:rFonts w:ascii="Times New Roman" w:hAnsi="Times New Roman" w:cs="Times New Roman"/>
          <w:sz w:val="24"/>
          <w:szCs w:val="24"/>
        </w:rPr>
        <w:t>»,</w:t>
      </w:r>
    </w:p>
    <w:p w14:paraId="16B39C14" w14:textId="79036A55"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 </w:t>
      </w:r>
      <w:r w:rsidR="00500B32" w:rsidRPr="00500B32">
        <w:rPr>
          <w:rFonts w:ascii="Times New Roman" w:hAnsi="Times New Roman" w:cs="Times New Roman"/>
          <w:sz w:val="24"/>
          <w:szCs w:val="24"/>
        </w:rPr>
        <w:t>«Синичка</w:t>
      </w:r>
      <w:r w:rsidRPr="00500B32">
        <w:rPr>
          <w:rFonts w:ascii="Times New Roman" w:hAnsi="Times New Roman" w:cs="Times New Roman"/>
          <w:sz w:val="24"/>
          <w:szCs w:val="24"/>
        </w:rPr>
        <w:t>», «Дом для гостей»</w:t>
      </w:r>
    </w:p>
    <w:p w14:paraId="03776258" w14:textId="661706FA"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 xml:space="preserve">Конструирование </w:t>
      </w:r>
      <w:r w:rsidR="00500B32" w:rsidRPr="00500B32">
        <w:rPr>
          <w:rFonts w:ascii="Times New Roman" w:hAnsi="Times New Roman" w:cs="Times New Roman"/>
          <w:sz w:val="24"/>
          <w:szCs w:val="24"/>
        </w:rPr>
        <w:t>«Лебеди</w:t>
      </w:r>
      <w:r w:rsidRPr="00500B32">
        <w:rPr>
          <w:rFonts w:ascii="Times New Roman" w:hAnsi="Times New Roman" w:cs="Times New Roman"/>
          <w:sz w:val="24"/>
          <w:szCs w:val="24"/>
        </w:rPr>
        <w:t xml:space="preserve"> на озере»</w:t>
      </w:r>
    </w:p>
    <w:p w14:paraId="16046A7E"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Наблюдение</w:t>
      </w:r>
      <w:r w:rsidRPr="00500B32">
        <w:rPr>
          <w:rFonts w:ascii="Times New Roman" w:hAnsi="Times New Roman" w:cs="Times New Roman"/>
          <w:sz w:val="24"/>
          <w:szCs w:val="24"/>
        </w:rPr>
        <w:t xml:space="preserve"> за прилетающими птицами</w:t>
      </w:r>
    </w:p>
    <w:p w14:paraId="427610CE"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 </w:t>
      </w:r>
      <w:r w:rsidRPr="00500B32">
        <w:rPr>
          <w:rFonts w:ascii="Times New Roman" w:hAnsi="Times New Roman" w:cs="Times New Roman"/>
          <w:b/>
          <w:sz w:val="24"/>
          <w:szCs w:val="24"/>
        </w:rPr>
        <w:t>Подвижные игры</w:t>
      </w:r>
      <w:r w:rsidRPr="00500B32">
        <w:rPr>
          <w:rFonts w:ascii="Times New Roman" w:hAnsi="Times New Roman" w:cs="Times New Roman"/>
          <w:sz w:val="24"/>
          <w:szCs w:val="24"/>
        </w:rPr>
        <w:t>: «Птички летают», «Коршун и наседка», «Скворечники», «Охотники и куропатки», «Охотники и утки», «Журавли и лягушки»</w:t>
      </w:r>
    </w:p>
    <w:p w14:paraId="466F8F0B"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Рассматривание альбома</w:t>
      </w:r>
      <w:r w:rsidRPr="00500B32">
        <w:rPr>
          <w:rFonts w:ascii="Times New Roman" w:hAnsi="Times New Roman" w:cs="Times New Roman"/>
          <w:sz w:val="24"/>
          <w:szCs w:val="24"/>
        </w:rPr>
        <w:t>: «Птицы»</w:t>
      </w:r>
    </w:p>
    <w:p w14:paraId="40CF7B87"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lastRenderedPageBreak/>
        <w:t>Чтение художественной литературы</w:t>
      </w:r>
      <w:r w:rsidRPr="00500B32">
        <w:rPr>
          <w:rFonts w:ascii="Times New Roman" w:hAnsi="Times New Roman" w:cs="Times New Roman"/>
          <w:sz w:val="24"/>
          <w:szCs w:val="24"/>
        </w:rPr>
        <w:t xml:space="preserve">: </w:t>
      </w:r>
      <w:proofErr w:type="spellStart"/>
      <w:r w:rsidRPr="00500B32">
        <w:rPr>
          <w:rFonts w:ascii="Times New Roman" w:hAnsi="Times New Roman" w:cs="Times New Roman"/>
          <w:sz w:val="24"/>
          <w:szCs w:val="24"/>
        </w:rPr>
        <w:t>И.Токмакова</w:t>
      </w:r>
      <w:proofErr w:type="spellEnd"/>
      <w:r w:rsidRPr="00500B32">
        <w:rPr>
          <w:rFonts w:ascii="Times New Roman" w:hAnsi="Times New Roman" w:cs="Times New Roman"/>
          <w:sz w:val="24"/>
          <w:szCs w:val="24"/>
        </w:rPr>
        <w:t xml:space="preserve"> «Голуби», Н. Заболоцкая «Раненая птица», рассматривание книги Н. </w:t>
      </w:r>
      <w:proofErr w:type="spellStart"/>
      <w:r w:rsidRPr="00500B32">
        <w:rPr>
          <w:rFonts w:ascii="Times New Roman" w:hAnsi="Times New Roman" w:cs="Times New Roman"/>
          <w:sz w:val="24"/>
          <w:szCs w:val="24"/>
        </w:rPr>
        <w:t>Стожковой</w:t>
      </w:r>
      <w:proofErr w:type="spellEnd"/>
      <w:r w:rsidRPr="00500B32">
        <w:rPr>
          <w:rFonts w:ascii="Times New Roman" w:hAnsi="Times New Roman" w:cs="Times New Roman"/>
          <w:sz w:val="24"/>
          <w:szCs w:val="24"/>
        </w:rPr>
        <w:t xml:space="preserve"> «Птицы леса», «Голубая птица», </w:t>
      </w:r>
      <w:r w:rsidRPr="00500B32">
        <w:rPr>
          <w:rFonts w:ascii="Times New Roman" w:hAnsi="Times New Roman" w:cs="Times New Roman"/>
          <w:b/>
          <w:sz w:val="24"/>
          <w:szCs w:val="24"/>
        </w:rPr>
        <w:t>Рассказывание придуманной сказки о потерянном птенце</w:t>
      </w:r>
      <w:r w:rsidRPr="00500B32">
        <w:rPr>
          <w:rFonts w:ascii="Times New Roman" w:hAnsi="Times New Roman" w:cs="Times New Roman"/>
          <w:sz w:val="24"/>
          <w:szCs w:val="24"/>
        </w:rPr>
        <w:t>,  В. Бианки «Лесной хор», К. Ушинский « Ласточка», чтение рассказов из энциклопедий о природе</w:t>
      </w:r>
    </w:p>
    <w:p w14:paraId="72C2BE69"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 xml:space="preserve">Прогулка: </w:t>
      </w:r>
      <w:r w:rsidRPr="00500B32">
        <w:rPr>
          <w:rFonts w:ascii="Times New Roman" w:hAnsi="Times New Roman" w:cs="Times New Roman"/>
          <w:sz w:val="24"/>
          <w:szCs w:val="24"/>
        </w:rPr>
        <w:t>Наблюдение за следами на снегу</w:t>
      </w:r>
    </w:p>
    <w:p w14:paraId="340FB037"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Театрализация:</w:t>
      </w:r>
      <w:r w:rsidRPr="00500B32">
        <w:rPr>
          <w:rFonts w:ascii="Times New Roman" w:hAnsi="Times New Roman" w:cs="Times New Roman"/>
          <w:sz w:val="24"/>
          <w:szCs w:val="24"/>
        </w:rPr>
        <w:t xml:space="preserve"> «Где обедал воробей»</w:t>
      </w:r>
    </w:p>
    <w:p w14:paraId="58E80160"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Труд:</w:t>
      </w:r>
      <w:r w:rsidRPr="00500B32">
        <w:rPr>
          <w:rFonts w:ascii="Times New Roman" w:hAnsi="Times New Roman" w:cs="Times New Roman"/>
          <w:sz w:val="24"/>
          <w:szCs w:val="24"/>
        </w:rPr>
        <w:t xml:space="preserve"> покормить птиц</w:t>
      </w:r>
    </w:p>
    <w:p w14:paraId="5789A015" w14:textId="3D5D8441"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Словесные игры</w:t>
      </w:r>
      <w:r w:rsidRPr="00500B32">
        <w:rPr>
          <w:rFonts w:ascii="Times New Roman" w:hAnsi="Times New Roman" w:cs="Times New Roman"/>
          <w:sz w:val="24"/>
          <w:szCs w:val="24"/>
        </w:rPr>
        <w:t>: «Летает – не летает»</w:t>
      </w:r>
      <w:r w:rsidR="0077651A" w:rsidRPr="00500B32">
        <w:rPr>
          <w:rFonts w:ascii="Times New Roman" w:hAnsi="Times New Roman" w:cs="Times New Roman"/>
          <w:sz w:val="24"/>
          <w:szCs w:val="24"/>
        </w:rPr>
        <w:t>», «Узнай</w:t>
      </w:r>
      <w:r w:rsidRPr="00500B32">
        <w:rPr>
          <w:rFonts w:ascii="Times New Roman" w:hAnsi="Times New Roman" w:cs="Times New Roman"/>
          <w:sz w:val="24"/>
          <w:szCs w:val="24"/>
        </w:rPr>
        <w:t xml:space="preserve"> птицу по описанию», </w:t>
      </w:r>
      <w:r w:rsidR="0077651A" w:rsidRPr="00500B32">
        <w:rPr>
          <w:rFonts w:ascii="Times New Roman" w:hAnsi="Times New Roman" w:cs="Times New Roman"/>
          <w:sz w:val="24"/>
          <w:szCs w:val="24"/>
        </w:rPr>
        <w:t>«Кто</w:t>
      </w:r>
      <w:r w:rsidRPr="00500B32">
        <w:rPr>
          <w:rFonts w:ascii="Times New Roman" w:hAnsi="Times New Roman" w:cs="Times New Roman"/>
          <w:sz w:val="24"/>
          <w:szCs w:val="24"/>
        </w:rPr>
        <w:t xml:space="preserve"> как устроен», </w:t>
      </w:r>
      <w:r w:rsidR="0077651A" w:rsidRPr="00500B32">
        <w:rPr>
          <w:rFonts w:ascii="Times New Roman" w:hAnsi="Times New Roman" w:cs="Times New Roman"/>
          <w:sz w:val="24"/>
          <w:szCs w:val="24"/>
        </w:rPr>
        <w:t>«Прилетели</w:t>
      </w:r>
      <w:r w:rsidRPr="00500B32">
        <w:rPr>
          <w:rFonts w:ascii="Times New Roman" w:hAnsi="Times New Roman" w:cs="Times New Roman"/>
          <w:sz w:val="24"/>
          <w:szCs w:val="24"/>
        </w:rPr>
        <w:t xml:space="preserve"> птицы»</w:t>
      </w:r>
    </w:p>
    <w:p w14:paraId="55CF2829"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 xml:space="preserve">Рассказ воспитателя: </w:t>
      </w:r>
      <w:r w:rsidRPr="00500B32">
        <w:rPr>
          <w:rFonts w:ascii="Times New Roman" w:hAnsi="Times New Roman" w:cs="Times New Roman"/>
          <w:sz w:val="24"/>
          <w:szCs w:val="24"/>
        </w:rPr>
        <w:t>«Интересные факты из жизни птиц»</w:t>
      </w:r>
    </w:p>
    <w:p w14:paraId="38BFE7C0" w14:textId="77777777" w:rsidR="00500B32" w:rsidRPr="00500B32" w:rsidRDefault="008349EE" w:rsidP="00500B32">
      <w:pPr>
        <w:rPr>
          <w:rFonts w:ascii="Times New Roman" w:hAnsi="Times New Roman" w:cs="Times New Roman"/>
          <w:b/>
          <w:sz w:val="24"/>
          <w:szCs w:val="24"/>
        </w:rPr>
      </w:pPr>
      <w:r w:rsidRPr="00500B32">
        <w:rPr>
          <w:rFonts w:ascii="Times New Roman" w:hAnsi="Times New Roman" w:cs="Times New Roman"/>
          <w:b/>
          <w:sz w:val="24"/>
          <w:szCs w:val="24"/>
        </w:rPr>
        <w:t xml:space="preserve">II этап – </w:t>
      </w:r>
      <w:r w:rsidR="00500B32" w:rsidRPr="00500B32">
        <w:rPr>
          <w:rFonts w:ascii="Times New Roman" w:hAnsi="Times New Roman" w:cs="Times New Roman"/>
          <w:b/>
          <w:sz w:val="24"/>
          <w:szCs w:val="24"/>
        </w:rPr>
        <w:t>заключительный.</w:t>
      </w:r>
    </w:p>
    <w:p w14:paraId="07448144" w14:textId="146D1B60" w:rsidR="008349EE" w:rsidRPr="00500B32" w:rsidRDefault="00500B32" w:rsidP="00500B32">
      <w:pPr>
        <w:rPr>
          <w:rFonts w:ascii="Times New Roman" w:hAnsi="Times New Roman" w:cs="Times New Roman"/>
          <w:sz w:val="24"/>
          <w:szCs w:val="24"/>
        </w:rPr>
      </w:pPr>
      <w:r w:rsidRPr="00500B32">
        <w:rPr>
          <w:rFonts w:ascii="Times New Roman" w:hAnsi="Times New Roman" w:cs="Times New Roman"/>
          <w:sz w:val="24"/>
          <w:szCs w:val="24"/>
        </w:rPr>
        <w:t xml:space="preserve"> </w:t>
      </w:r>
      <w:r w:rsidRPr="00500B32">
        <w:rPr>
          <w:rFonts w:ascii="Times New Roman" w:hAnsi="Times New Roman" w:cs="Times New Roman"/>
          <w:b/>
          <w:sz w:val="24"/>
          <w:szCs w:val="24"/>
        </w:rPr>
        <w:t>Оформление</w:t>
      </w:r>
      <w:r w:rsidR="008349EE" w:rsidRPr="00500B32">
        <w:rPr>
          <w:rFonts w:ascii="Times New Roman" w:hAnsi="Times New Roman" w:cs="Times New Roman"/>
          <w:b/>
          <w:sz w:val="24"/>
          <w:szCs w:val="24"/>
        </w:rPr>
        <w:t xml:space="preserve"> творческой выставки</w:t>
      </w:r>
      <w:r w:rsidR="008349EE" w:rsidRPr="00500B32">
        <w:rPr>
          <w:rFonts w:ascii="Times New Roman" w:hAnsi="Times New Roman" w:cs="Times New Roman"/>
          <w:sz w:val="24"/>
          <w:szCs w:val="24"/>
        </w:rPr>
        <w:t xml:space="preserve"> в уголке природы</w:t>
      </w:r>
    </w:p>
    <w:p w14:paraId="6A1FD568"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 xml:space="preserve">Викторина </w:t>
      </w:r>
      <w:r w:rsidRPr="00500B32">
        <w:rPr>
          <w:rFonts w:ascii="Times New Roman" w:hAnsi="Times New Roman" w:cs="Times New Roman"/>
          <w:sz w:val="24"/>
          <w:szCs w:val="24"/>
        </w:rPr>
        <w:t>«Что мы знаем о птицах»</w:t>
      </w:r>
    </w:p>
    <w:p w14:paraId="624AF077"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b/>
          <w:sz w:val="24"/>
          <w:szCs w:val="24"/>
        </w:rPr>
        <w:t>Обработка результатов по реализации проекта</w:t>
      </w:r>
      <w:r w:rsidRPr="00500B32">
        <w:rPr>
          <w:rFonts w:ascii="Times New Roman" w:hAnsi="Times New Roman" w:cs="Times New Roman"/>
          <w:sz w:val="24"/>
          <w:szCs w:val="24"/>
        </w:rPr>
        <w:t>:</w:t>
      </w:r>
    </w:p>
    <w:p w14:paraId="6FF7DE78"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•В группе созданы необходимые условия по формированию у дошкольников целостного представления о жизни птиц.</w:t>
      </w:r>
    </w:p>
    <w:p w14:paraId="131E8840" w14:textId="77777777"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 Заинтересованность детей совместно с родителями жизнью птиц, появилось желание помогать им.</w:t>
      </w:r>
    </w:p>
    <w:p w14:paraId="155DAD09" w14:textId="0BC05B03" w:rsidR="008349EE" w:rsidRPr="00500B32" w:rsidRDefault="008349EE" w:rsidP="00500B32">
      <w:pPr>
        <w:rPr>
          <w:rFonts w:ascii="Times New Roman" w:hAnsi="Times New Roman" w:cs="Times New Roman"/>
          <w:sz w:val="24"/>
          <w:szCs w:val="24"/>
        </w:rPr>
      </w:pPr>
      <w:r w:rsidRPr="00500B32">
        <w:rPr>
          <w:rFonts w:ascii="Times New Roman" w:hAnsi="Times New Roman" w:cs="Times New Roman"/>
          <w:sz w:val="24"/>
          <w:szCs w:val="24"/>
        </w:rPr>
        <w:t xml:space="preserve">• Развитие у детей любознательности, творческих способностей, познавательной активности, коммуникативных навыков. У детей и взрослых </w:t>
      </w:r>
      <w:r w:rsidR="00500B32" w:rsidRPr="00500B32">
        <w:rPr>
          <w:rFonts w:ascii="Times New Roman" w:hAnsi="Times New Roman" w:cs="Times New Roman"/>
          <w:sz w:val="24"/>
          <w:szCs w:val="24"/>
        </w:rPr>
        <w:t>сформировалась определенная</w:t>
      </w:r>
      <w:r w:rsidRPr="00500B32">
        <w:rPr>
          <w:rFonts w:ascii="Times New Roman" w:hAnsi="Times New Roman" w:cs="Times New Roman"/>
          <w:sz w:val="24"/>
          <w:szCs w:val="24"/>
        </w:rPr>
        <w:t xml:space="preserve"> система природоведческих знаний, позволяющая осознать единство всей природы и место человека в ней.</w:t>
      </w:r>
    </w:p>
    <w:p w14:paraId="74984C6C" w14:textId="77777777" w:rsidR="00F61447" w:rsidRPr="00500B32" w:rsidRDefault="00F61447" w:rsidP="00500B32">
      <w:pPr>
        <w:rPr>
          <w:rFonts w:ascii="Times New Roman" w:hAnsi="Times New Roman" w:cs="Times New Roman"/>
          <w:sz w:val="24"/>
          <w:szCs w:val="24"/>
        </w:rPr>
      </w:pPr>
    </w:p>
    <w:sectPr w:rsidR="00F61447" w:rsidRPr="00500B32" w:rsidSect="00761835">
      <w:pgSz w:w="11906" w:h="16838"/>
      <w:pgMar w:top="1134" w:right="850" w:bottom="1134" w:left="1701" w:header="708" w:footer="708" w:gutter="0"/>
      <w:pgBorders w:offsetFrom="page">
        <w:top w:val="flowersPansy" w:sz="31" w:space="24" w:color="auto"/>
        <w:left w:val="flowersPansy" w:sz="31" w:space="24" w:color="auto"/>
        <w:bottom w:val="flowersPansy" w:sz="31" w:space="24" w:color="auto"/>
        <w:right w:val="flowersPans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B7"/>
    <w:rsid w:val="00500B32"/>
    <w:rsid w:val="00761835"/>
    <w:rsid w:val="0077651A"/>
    <w:rsid w:val="008349EE"/>
    <w:rsid w:val="00B876B7"/>
    <w:rsid w:val="00F6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2]"/>
    </o:shapedefaults>
    <o:shapelayout v:ext="edit">
      <o:idmap v:ext="edit" data="1"/>
    </o:shapelayout>
  </w:shapeDefaults>
  <w:decimalSymbol w:val=","/>
  <w:listSeparator w:val=";"/>
  <w14:docId w14:val="0D1F0515"/>
  <w15:chartTrackingRefBased/>
  <w15:docId w15:val="{D40BAD2A-C432-4747-91A8-FC281120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34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49EE"/>
  </w:style>
  <w:style w:type="paragraph" w:customStyle="1" w:styleId="c2">
    <w:name w:val="c2"/>
    <w:basedOn w:val="a"/>
    <w:rsid w:val="00834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349EE"/>
  </w:style>
  <w:style w:type="character" w:customStyle="1" w:styleId="c5">
    <w:name w:val="c5"/>
    <w:basedOn w:val="a0"/>
    <w:rsid w:val="008349EE"/>
  </w:style>
  <w:style w:type="character" w:customStyle="1" w:styleId="c3">
    <w:name w:val="c3"/>
    <w:basedOn w:val="a0"/>
    <w:rsid w:val="0083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5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Аспект">
  <a:themeElements>
    <a:clrScheme name="Аспект">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Аспект">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спект">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F638-F922-4067-8433-02587BF6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2021-07-27T17:19:00Z</dcterms:created>
  <dcterms:modified xsi:type="dcterms:W3CDTF">2023-11-10T08:54:00Z</dcterms:modified>
</cp:coreProperties>
</file>